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FF"/>
  <w:body>
    <w:p w14:paraId="0E57B011" w14:textId="77777777" w:rsidR="00A21EB2" w:rsidRPr="00740764" w:rsidRDefault="00B25E5C" w:rsidP="0069785C">
      <w:pPr>
        <w:ind w:left="284" w:firstLine="240"/>
        <w:jc w:val="center"/>
        <w:rPr>
          <w:b/>
          <w:spacing w:val="-12"/>
          <w:sz w:val="28"/>
          <w:szCs w:val="28"/>
        </w:rPr>
      </w:pPr>
      <w:r>
        <w:rPr>
          <w:b/>
          <w:i/>
          <w:noProof/>
          <w:sz w:val="28"/>
          <w:szCs w:val="28"/>
          <w:lang w:val="en-US" w:eastAsia="ru-RU"/>
        </w:rPr>
        <w:drawing>
          <wp:anchor distT="0" distB="0" distL="114300" distR="114300" simplePos="0" relativeHeight="251659776" behindDoc="0" locked="0" layoutInCell="1" allowOverlap="1" wp14:anchorId="5C4D8B04" wp14:editId="25DB0134">
            <wp:simplePos x="0" y="0"/>
            <wp:positionH relativeFrom="column">
              <wp:posOffset>-540385</wp:posOffset>
            </wp:positionH>
            <wp:positionV relativeFrom="paragraph">
              <wp:posOffset>-527685</wp:posOffset>
            </wp:positionV>
            <wp:extent cx="7555865" cy="10681970"/>
            <wp:effectExtent l="0" t="0" r="0" b="0"/>
            <wp:wrapNone/>
            <wp:docPr id="1" name="Изображение 1" descr="Untitled:CANON_SC:DOCUMENT:0001:SCN_0030.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CANON_SC:DOCUMENT:0001:SCN_0030.pd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55865" cy="106819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0A3A97" w14:textId="77777777" w:rsidR="00052679" w:rsidRDefault="0069785C" w:rsidP="0069785C">
      <w:pPr>
        <w:jc w:val="center"/>
        <w:rPr>
          <w:b/>
          <w:i/>
          <w:sz w:val="28"/>
          <w:szCs w:val="28"/>
        </w:rPr>
      </w:pPr>
      <w:r w:rsidRPr="00867027">
        <w:rPr>
          <w:b/>
          <w:i/>
          <w:sz w:val="28"/>
          <w:szCs w:val="28"/>
        </w:rPr>
        <w:t xml:space="preserve">Государственное автономное  профессиональное </w:t>
      </w:r>
    </w:p>
    <w:p w14:paraId="04769876" w14:textId="77777777" w:rsidR="0069785C" w:rsidRPr="00867027" w:rsidRDefault="0069785C" w:rsidP="00052679">
      <w:pPr>
        <w:jc w:val="center"/>
        <w:rPr>
          <w:b/>
          <w:i/>
          <w:sz w:val="28"/>
          <w:szCs w:val="28"/>
        </w:rPr>
      </w:pPr>
      <w:r w:rsidRPr="00867027">
        <w:rPr>
          <w:b/>
          <w:i/>
          <w:sz w:val="28"/>
          <w:szCs w:val="28"/>
        </w:rPr>
        <w:t>образовательное учреждение Московской области</w:t>
      </w:r>
    </w:p>
    <w:p w14:paraId="54C3A608" w14:textId="77777777" w:rsidR="0069785C" w:rsidRPr="00867027" w:rsidRDefault="0069785C" w:rsidP="0069785C">
      <w:pPr>
        <w:jc w:val="center"/>
        <w:rPr>
          <w:b/>
          <w:i/>
          <w:sz w:val="28"/>
          <w:szCs w:val="28"/>
        </w:rPr>
      </w:pPr>
      <w:r w:rsidRPr="00867027">
        <w:rPr>
          <w:b/>
          <w:i/>
          <w:sz w:val="28"/>
          <w:szCs w:val="28"/>
        </w:rPr>
        <w:t>«Губернский колледж»</w:t>
      </w:r>
    </w:p>
    <w:p w14:paraId="70C55F77" w14:textId="77777777" w:rsidR="0069785C" w:rsidRPr="00867027" w:rsidRDefault="0069785C" w:rsidP="0069785C">
      <w:pPr>
        <w:jc w:val="center"/>
        <w:rPr>
          <w:b/>
          <w:i/>
        </w:rPr>
      </w:pPr>
    </w:p>
    <w:p w14:paraId="5EEC3AE9" w14:textId="77777777" w:rsidR="0069785C" w:rsidRPr="00867027" w:rsidRDefault="0069785C" w:rsidP="0069785C">
      <w:pPr>
        <w:jc w:val="center"/>
      </w:pPr>
    </w:p>
    <w:tbl>
      <w:tblPr>
        <w:tblW w:w="10173" w:type="dxa"/>
        <w:tblLook w:val="04A0" w:firstRow="1" w:lastRow="0" w:firstColumn="1" w:lastColumn="0" w:noHBand="0" w:noVBand="1"/>
      </w:tblPr>
      <w:tblGrid>
        <w:gridCol w:w="5495"/>
        <w:gridCol w:w="4678"/>
      </w:tblGrid>
      <w:tr w:rsidR="0069785C" w:rsidRPr="00867027" w14:paraId="6E0C9A65" w14:textId="77777777" w:rsidTr="0069785C">
        <w:trPr>
          <w:trHeight w:val="2066"/>
        </w:trPr>
        <w:tc>
          <w:tcPr>
            <w:tcW w:w="5495" w:type="dxa"/>
          </w:tcPr>
          <w:p w14:paraId="279CDF07" w14:textId="77777777" w:rsidR="0069785C" w:rsidRPr="00867027" w:rsidRDefault="0069785C" w:rsidP="0069785C">
            <w:pPr>
              <w:ind w:left="426"/>
              <w:rPr>
                <w:sz w:val="28"/>
                <w:szCs w:val="28"/>
              </w:rPr>
            </w:pPr>
            <w:r w:rsidRPr="00867027">
              <w:rPr>
                <w:sz w:val="28"/>
                <w:szCs w:val="28"/>
              </w:rPr>
              <w:t>«Согласовано»</w:t>
            </w:r>
          </w:p>
          <w:p w14:paraId="4824D5FA" w14:textId="77777777" w:rsidR="0069785C" w:rsidRPr="00867027" w:rsidRDefault="0069785C" w:rsidP="0069785C">
            <w:pPr>
              <w:ind w:left="426"/>
              <w:rPr>
                <w:sz w:val="28"/>
                <w:szCs w:val="28"/>
              </w:rPr>
            </w:pPr>
            <w:r w:rsidRPr="00867027">
              <w:rPr>
                <w:sz w:val="28"/>
                <w:szCs w:val="28"/>
              </w:rPr>
              <w:t xml:space="preserve">1-ый заместитель директора </w:t>
            </w:r>
          </w:p>
          <w:p w14:paraId="4831A7C5" w14:textId="77777777" w:rsidR="0069785C" w:rsidRPr="00867027" w:rsidRDefault="0069785C" w:rsidP="0069785C">
            <w:pPr>
              <w:ind w:left="426"/>
              <w:rPr>
                <w:sz w:val="28"/>
                <w:szCs w:val="28"/>
              </w:rPr>
            </w:pPr>
            <w:r w:rsidRPr="00867027">
              <w:rPr>
                <w:sz w:val="28"/>
                <w:szCs w:val="28"/>
              </w:rPr>
              <w:t>по учебной работе</w:t>
            </w:r>
          </w:p>
          <w:p w14:paraId="33FE0323" w14:textId="77777777" w:rsidR="0069785C" w:rsidRPr="00867027" w:rsidRDefault="0069785C" w:rsidP="0069785C">
            <w:pPr>
              <w:ind w:left="426"/>
              <w:rPr>
                <w:sz w:val="28"/>
                <w:szCs w:val="28"/>
              </w:rPr>
            </w:pPr>
            <w:r w:rsidRPr="00867027">
              <w:rPr>
                <w:sz w:val="28"/>
                <w:szCs w:val="28"/>
              </w:rPr>
              <w:t xml:space="preserve">__________________Т. Г. Молчанова </w:t>
            </w:r>
          </w:p>
          <w:p w14:paraId="32CB3600" w14:textId="77777777" w:rsidR="0069785C" w:rsidRPr="00867027" w:rsidRDefault="0069785C" w:rsidP="0069785C">
            <w:pPr>
              <w:ind w:left="426"/>
              <w:rPr>
                <w:b/>
                <w:i/>
                <w:sz w:val="28"/>
                <w:szCs w:val="28"/>
              </w:rPr>
            </w:pPr>
            <w:r w:rsidRPr="00867027">
              <w:rPr>
                <w:sz w:val="28"/>
                <w:szCs w:val="28"/>
              </w:rPr>
              <w:t>«</w:t>
            </w:r>
            <w:r w:rsidRPr="00867027">
              <w:rPr>
                <w:sz w:val="28"/>
                <w:szCs w:val="28"/>
                <w:u w:val="single"/>
              </w:rPr>
              <w:t>31</w:t>
            </w:r>
            <w:r w:rsidRPr="00867027">
              <w:rPr>
                <w:sz w:val="28"/>
                <w:szCs w:val="28"/>
              </w:rPr>
              <w:t xml:space="preserve">» </w:t>
            </w:r>
            <w:r w:rsidRPr="00867027">
              <w:rPr>
                <w:sz w:val="28"/>
                <w:szCs w:val="28"/>
                <w:u w:val="single"/>
              </w:rPr>
              <w:t>августа</w:t>
            </w:r>
            <w:r w:rsidRPr="00867027">
              <w:rPr>
                <w:sz w:val="28"/>
                <w:szCs w:val="28"/>
              </w:rPr>
              <w:t xml:space="preserve"> 2020 г</w:t>
            </w:r>
          </w:p>
        </w:tc>
        <w:tc>
          <w:tcPr>
            <w:tcW w:w="4678" w:type="dxa"/>
          </w:tcPr>
          <w:p w14:paraId="38E36123" w14:textId="77777777" w:rsidR="0069785C" w:rsidRPr="00867027" w:rsidRDefault="0069785C" w:rsidP="0069785C">
            <w:pPr>
              <w:ind w:left="426"/>
              <w:rPr>
                <w:sz w:val="28"/>
                <w:szCs w:val="28"/>
              </w:rPr>
            </w:pPr>
            <w:r w:rsidRPr="00867027">
              <w:rPr>
                <w:sz w:val="28"/>
                <w:szCs w:val="28"/>
              </w:rPr>
              <w:t xml:space="preserve">«Утверждаю» </w:t>
            </w:r>
          </w:p>
          <w:p w14:paraId="06124BF8" w14:textId="77777777" w:rsidR="0069785C" w:rsidRPr="00867027" w:rsidRDefault="0069785C" w:rsidP="0069785C">
            <w:pPr>
              <w:ind w:left="426"/>
              <w:rPr>
                <w:sz w:val="28"/>
                <w:szCs w:val="28"/>
              </w:rPr>
            </w:pPr>
            <w:r w:rsidRPr="00867027">
              <w:rPr>
                <w:sz w:val="28"/>
                <w:szCs w:val="28"/>
              </w:rPr>
              <w:t>директор ГАПОУ  МО</w:t>
            </w:r>
          </w:p>
          <w:p w14:paraId="06F90AD1" w14:textId="77777777" w:rsidR="0069785C" w:rsidRPr="00867027" w:rsidRDefault="0069785C" w:rsidP="0069785C">
            <w:pPr>
              <w:ind w:left="426"/>
              <w:rPr>
                <w:sz w:val="28"/>
                <w:szCs w:val="28"/>
              </w:rPr>
            </w:pPr>
            <w:r w:rsidRPr="00867027">
              <w:rPr>
                <w:sz w:val="28"/>
                <w:szCs w:val="28"/>
              </w:rPr>
              <w:t xml:space="preserve">«Губернский колледж» </w:t>
            </w:r>
          </w:p>
          <w:p w14:paraId="1B209D5D" w14:textId="77777777" w:rsidR="0069785C" w:rsidRPr="00867027" w:rsidRDefault="0069785C" w:rsidP="0069785C">
            <w:pPr>
              <w:ind w:left="426"/>
              <w:rPr>
                <w:sz w:val="28"/>
                <w:szCs w:val="28"/>
              </w:rPr>
            </w:pPr>
            <w:r w:rsidRPr="00867027">
              <w:rPr>
                <w:sz w:val="28"/>
                <w:szCs w:val="28"/>
              </w:rPr>
              <w:t xml:space="preserve">____________ А. И. </w:t>
            </w:r>
            <w:proofErr w:type="spellStart"/>
            <w:r w:rsidRPr="00867027">
              <w:rPr>
                <w:sz w:val="28"/>
                <w:szCs w:val="28"/>
              </w:rPr>
              <w:t>Лысиков</w:t>
            </w:r>
            <w:proofErr w:type="spellEnd"/>
          </w:p>
          <w:p w14:paraId="4D41BD6B" w14:textId="77777777" w:rsidR="0069785C" w:rsidRPr="00867027" w:rsidRDefault="0069785C" w:rsidP="0069785C">
            <w:pPr>
              <w:ind w:left="426"/>
              <w:rPr>
                <w:b/>
                <w:i/>
                <w:sz w:val="28"/>
                <w:szCs w:val="28"/>
              </w:rPr>
            </w:pPr>
            <w:r w:rsidRPr="00867027">
              <w:rPr>
                <w:sz w:val="28"/>
                <w:szCs w:val="28"/>
              </w:rPr>
              <w:t xml:space="preserve">«31»  </w:t>
            </w:r>
            <w:r w:rsidRPr="00867027">
              <w:rPr>
                <w:sz w:val="28"/>
                <w:szCs w:val="28"/>
                <w:u w:val="single"/>
              </w:rPr>
              <w:t xml:space="preserve">августа </w:t>
            </w:r>
            <w:r w:rsidRPr="00867027">
              <w:rPr>
                <w:sz w:val="28"/>
                <w:szCs w:val="28"/>
              </w:rPr>
              <w:t>2020 г.</w:t>
            </w:r>
          </w:p>
        </w:tc>
      </w:tr>
      <w:tr w:rsidR="0069785C" w:rsidRPr="00867027" w14:paraId="0471389C" w14:textId="77777777" w:rsidTr="0069785C">
        <w:trPr>
          <w:trHeight w:val="1543"/>
        </w:trPr>
        <w:tc>
          <w:tcPr>
            <w:tcW w:w="10173" w:type="dxa"/>
            <w:gridSpan w:val="2"/>
          </w:tcPr>
          <w:p w14:paraId="748BFD70" w14:textId="77777777" w:rsidR="0069785C" w:rsidRPr="00867027" w:rsidRDefault="0069785C" w:rsidP="0069785C">
            <w:pPr>
              <w:ind w:left="426"/>
              <w:rPr>
                <w:sz w:val="28"/>
                <w:szCs w:val="28"/>
              </w:rPr>
            </w:pPr>
            <w:r w:rsidRPr="00867027">
              <w:rPr>
                <w:sz w:val="28"/>
                <w:szCs w:val="28"/>
              </w:rPr>
              <w:t xml:space="preserve">Рассмотрено на заседании </w:t>
            </w:r>
          </w:p>
          <w:p w14:paraId="3986AF7E" w14:textId="77777777" w:rsidR="0069785C" w:rsidRPr="00867027" w:rsidRDefault="0069785C" w:rsidP="0069785C">
            <w:pPr>
              <w:ind w:left="426"/>
              <w:rPr>
                <w:sz w:val="28"/>
                <w:szCs w:val="28"/>
              </w:rPr>
            </w:pPr>
            <w:r w:rsidRPr="00867027">
              <w:rPr>
                <w:sz w:val="28"/>
                <w:szCs w:val="28"/>
              </w:rPr>
              <w:t>ПЦК профессиональных дисциплин и модулей</w:t>
            </w:r>
          </w:p>
          <w:p w14:paraId="7F074DB6" w14:textId="77777777" w:rsidR="0069785C" w:rsidRPr="00867027" w:rsidRDefault="0069785C" w:rsidP="0069785C">
            <w:pPr>
              <w:ind w:left="426"/>
              <w:rPr>
                <w:sz w:val="28"/>
                <w:szCs w:val="28"/>
              </w:rPr>
            </w:pPr>
            <w:r w:rsidRPr="00867027">
              <w:rPr>
                <w:sz w:val="28"/>
                <w:szCs w:val="28"/>
              </w:rPr>
              <w:t xml:space="preserve">протокол № </w:t>
            </w:r>
            <w:r w:rsidRPr="00867027">
              <w:rPr>
                <w:sz w:val="28"/>
                <w:szCs w:val="28"/>
                <w:u w:val="single"/>
              </w:rPr>
              <w:t>1</w:t>
            </w:r>
            <w:r w:rsidRPr="00867027">
              <w:rPr>
                <w:sz w:val="28"/>
                <w:szCs w:val="28"/>
              </w:rPr>
              <w:t xml:space="preserve"> от 28 </w:t>
            </w:r>
            <w:r w:rsidRPr="00867027">
              <w:rPr>
                <w:sz w:val="28"/>
                <w:szCs w:val="28"/>
                <w:u w:val="single"/>
              </w:rPr>
              <w:t>августа</w:t>
            </w:r>
            <w:r w:rsidRPr="00867027">
              <w:rPr>
                <w:sz w:val="28"/>
                <w:szCs w:val="28"/>
              </w:rPr>
              <w:t xml:space="preserve"> 2020 г.</w:t>
            </w:r>
          </w:p>
          <w:p w14:paraId="563D3042" w14:textId="77777777" w:rsidR="0069785C" w:rsidRPr="00867027" w:rsidRDefault="0069785C" w:rsidP="0069785C">
            <w:pPr>
              <w:ind w:left="426"/>
              <w:rPr>
                <w:b/>
                <w:i/>
                <w:sz w:val="28"/>
                <w:szCs w:val="28"/>
              </w:rPr>
            </w:pPr>
            <w:r w:rsidRPr="00867027">
              <w:rPr>
                <w:sz w:val="28"/>
                <w:szCs w:val="28"/>
              </w:rPr>
              <w:t xml:space="preserve">Председатель _____________ </w:t>
            </w:r>
            <w:proofErr w:type="spellStart"/>
            <w:r w:rsidRPr="00867027">
              <w:rPr>
                <w:sz w:val="28"/>
                <w:szCs w:val="28"/>
              </w:rPr>
              <w:t>В.А.Мякшина</w:t>
            </w:r>
            <w:proofErr w:type="spellEnd"/>
          </w:p>
        </w:tc>
      </w:tr>
    </w:tbl>
    <w:p w14:paraId="069569FB" w14:textId="77777777" w:rsidR="0058048E" w:rsidRDefault="0058048E" w:rsidP="0058048E"/>
    <w:p w14:paraId="2D0F633A" w14:textId="77777777" w:rsidR="007075DB" w:rsidRDefault="007075DB" w:rsidP="0058048E"/>
    <w:p w14:paraId="425E85E1" w14:textId="77777777" w:rsidR="007075DB" w:rsidRDefault="007075DB" w:rsidP="0058048E"/>
    <w:p w14:paraId="3F42F276" w14:textId="77777777" w:rsidR="0058048E" w:rsidRDefault="0058048E" w:rsidP="0058048E"/>
    <w:p w14:paraId="065C7E06" w14:textId="77777777" w:rsidR="0058048E" w:rsidRDefault="0058048E" w:rsidP="00052679">
      <w:pPr>
        <w:jc w:val="center"/>
        <w:rPr>
          <w:b/>
          <w:sz w:val="28"/>
          <w:szCs w:val="28"/>
        </w:rPr>
      </w:pPr>
      <w:r>
        <w:rPr>
          <w:b/>
          <w:sz w:val="28"/>
          <w:szCs w:val="28"/>
        </w:rPr>
        <w:t>РАБОЧАЯ ПРОГРАММА УЧЕБНОЙ ДИСЦИПЛИНЫ</w:t>
      </w:r>
    </w:p>
    <w:p w14:paraId="255B67E6" w14:textId="77777777" w:rsidR="0058048E" w:rsidRDefault="00F42887" w:rsidP="00052679">
      <w:pPr>
        <w:jc w:val="center"/>
        <w:rPr>
          <w:b/>
          <w:sz w:val="28"/>
          <w:szCs w:val="28"/>
        </w:rPr>
      </w:pPr>
      <w:r>
        <w:rPr>
          <w:b/>
          <w:sz w:val="28"/>
          <w:szCs w:val="28"/>
        </w:rPr>
        <w:t>ОП.09</w:t>
      </w:r>
      <w:r w:rsidR="00052679">
        <w:rPr>
          <w:b/>
          <w:sz w:val="28"/>
          <w:szCs w:val="28"/>
        </w:rPr>
        <w:t xml:space="preserve"> </w:t>
      </w:r>
      <w:r w:rsidR="00025906">
        <w:rPr>
          <w:b/>
          <w:sz w:val="28"/>
          <w:szCs w:val="28"/>
        </w:rPr>
        <w:t xml:space="preserve">ОСНОВЫ </w:t>
      </w:r>
      <w:r w:rsidR="007B6439">
        <w:rPr>
          <w:b/>
          <w:sz w:val="28"/>
          <w:szCs w:val="28"/>
        </w:rPr>
        <w:t>ФИНАНСОВОЙ ГРАМОТНОСТИ</w:t>
      </w:r>
    </w:p>
    <w:p w14:paraId="3EADB37A" w14:textId="77777777" w:rsidR="00025906" w:rsidRDefault="00025906" w:rsidP="0058048E">
      <w:pPr>
        <w:spacing w:before="120"/>
        <w:jc w:val="center"/>
        <w:rPr>
          <w:b/>
          <w:sz w:val="28"/>
          <w:szCs w:val="28"/>
        </w:rPr>
      </w:pPr>
    </w:p>
    <w:p w14:paraId="28CB2FC1" w14:textId="77777777" w:rsidR="00F42887" w:rsidRPr="00B06788" w:rsidRDefault="00F42887" w:rsidP="00F42887">
      <w:pPr>
        <w:autoSpaceDE w:val="0"/>
        <w:autoSpaceDN w:val="0"/>
        <w:adjustRightInd w:val="0"/>
        <w:jc w:val="center"/>
        <w:rPr>
          <w:b/>
          <w:bCs/>
          <w:i/>
          <w:iCs/>
          <w:color w:val="000000"/>
          <w:sz w:val="28"/>
          <w:szCs w:val="28"/>
        </w:rPr>
      </w:pPr>
      <w:r>
        <w:rPr>
          <w:b/>
          <w:bCs/>
          <w:i/>
          <w:iCs/>
          <w:color w:val="000000"/>
          <w:sz w:val="28"/>
          <w:szCs w:val="28"/>
        </w:rPr>
        <w:t>профессионального цикла</w:t>
      </w:r>
    </w:p>
    <w:p w14:paraId="15F3D030" w14:textId="77777777" w:rsidR="00F42887" w:rsidRPr="00F97269" w:rsidRDefault="00F42887" w:rsidP="00F42887">
      <w:pPr>
        <w:jc w:val="center"/>
        <w:rPr>
          <w:b/>
          <w:bCs/>
          <w:i/>
          <w:iCs/>
          <w:color w:val="000000"/>
          <w:sz w:val="28"/>
          <w:szCs w:val="28"/>
        </w:rPr>
      </w:pPr>
      <w:r w:rsidRPr="00F97269">
        <w:rPr>
          <w:b/>
          <w:bCs/>
          <w:i/>
          <w:iCs/>
          <w:color w:val="000000"/>
          <w:sz w:val="28"/>
          <w:szCs w:val="28"/>
        </w:rPr>
        <w:t>программы подготовки специалистов среднего звена</w:t>
      </w:r>
    </w:p>
    <w:p w14:paraId="45868972" w14:textId="77777777" w:rsidR="00F42887" w:rsidRPr="00F97269" w:rsidRDefault="00F42887" w:rsidP="00F42887">
      <w:pPr>
        <w:jc w:val="center"/>
        <w:rPr>
          <w:b/>
          <w:bCs/>
          <w:i/>
          <w:iCs/>
          <w:color w:val="000000"/>
          <w:sz w:val="28"/>
          <w:szCs w:val="28"/>
        </w:rPr>
      </w:pPr>
      <w:r w:rsidRPr="00F97269">
        <w:rPr>
          <w:b/>
          <w:bCs/>
          <w:i/>
          <w:iCs/>
          <w:color w:val="000000"/>
          <w:sz w:val="28"/>
          <w:szCs w:val="28"/>
        </w:rPr>
        <w:t xml:space="preserve"> по специальности  </w:t>
      </w:r>
    </w:p>
    <w:p w14:paraId="5553A33E" w14:textId="77777777" w:rsidR="00F42887" w:rsidRPr="00F97269" w:rsidRDefault="00F42887" w:rsidP="00F42887">
      <w:pPr>
        <w:jc w:val="center"/>
        <w:rPr>
          <w:b/>
          <w:bCs/>
          <w:i/>
          <w:iCs/>
          <w:color w:val="000000"/>
          <w:sz w:val="28"/>
          <w:szCs w:val="28"/>
        </w:rPr>
      </w:pPr>
      <w:r w:rsidRPr="00F97269">
        <w:rPr>
          <w:b/>
          <w:bCs/>
          <w:i/>
          <w:iCs/>
          <w:color w:val="000000"/>
          <w:sz w:val="28"/>
          <w:szCs w:val="28"/>
        </w:rPr>
        <w:t>54.02.06 Изобразительное искусство и черчение</w:t>
      </w:r>
    </w:p>
    <w:p w14:paraId="04AA70A5" w14:textId="77777777" w:rsidR="00F42887" w:rsidRPr="00F97269" w:rsidRDefault="00F42887" w:rsidP="00F42887">
      <w:pPr>
        <w:jc w:val="center"/>
        <w:rPr>
          <w:b/>
          <w:bCs/>
          <w:i/>
          <w:iCs/>
          <w:color w:val="000000"/>
          <w:sz w:val="28"/>
          <w:szCs w:val="28"/>
        </w:rPr>
      </w:pPr>
      <w:r w:rsidRPr="00F97269">
        <w:rPr>
          <w:b/>
          <w:bCs/>
          <w:i/>
          <w:iCs/>
          <w:color w:val="000000"/>
          <w:sz w:val="28"/>
          <w:szCs w:val="28"/>
        </w:rPr>
        <w:t>(гуманитарного профиля)</w:t>
      </w:r>
    </w:p>
    <w:p w14:paraId="19B02BBB" w14:textId="77777777" w:rsidR="00F42887" w:rsidRPr="00543E31" w:rsidRDefault="00F42887" w:rsidP="00F42887">
      <w:pPr>
        <w:jc w:val="center"/>
        <w:rPr>
          <w:sz w:val="28"/>
          <w:szCs w:val="28"/>
        </w:rPr>
      </w:pPr>
    </w:p>
    <w:p w14:paraId="168A6AD8" w14:textId="77777777" w:rsidR="00F42887" w:rsidRPr="00543E31" w:rsidRDefault="00F42887" w:rsidP="00F42887">
      <w:pPr>
        <w:jc w:val="center"/>
        <w:rPr>
          <w:sz w:val="28"/>
          <w:szCs w:val="28"/>
        </w:rPr>
      </w:pPr>
    </w:p>
    <w:p w14:paraId="5731A600" w14:textId="77777777" w:rsidR="00F42887" w:rsidRPr="00543E31" w:rsidRDefault="00F42887" w:rsidP="00F42887">
      <w:pPr>
        <w:jc w:val="center"/>
      </w:pPr>
    </w:p>
    <w:p w14:paraId="26BA3D6C" w14:textId="77777777" w:rsidR="00F42887" w:rsidRPr="00543E31" w:rsidRDefault="00F42887" w:rsidP="00F42887"/>
    <w:p w14:paraId="51D30F88" w14:textId="77777777" w:rsidR="00F42887" w:rsidRPr="00543E31" w:rsidRDefault="00F42887" w:rsidP="00F42887">
      <w:pPr>
        <w:autoSpaceDE w:val="0"/>
        <w:autoSpaceDN w:val="0"/>
        <w:adjustRightInd w:val="0"/>
        <w:ind w:left="4253"/>
        <w:jc w:val="both"/>
        <w:rPr>
          <w:color w:val="000000"/>
          <w:sz w:val="28"/>
          <w:szCs w:val="28"/>
        </w:rPr>
      </w:pPr>
    </w:p>
    <w:p w14:paraId="2907B032" w14:textId="77777777" w:rsidR="00F42887" w:rsidRPr="00543E31" w:rsidRDefault="00F42887" w:rsidP="00F42887">
      <w:pPr>
        <w:autoSpaceDE w:val="0"/>
        <w:autoSpaceDN w:val="0"/>
        <w:adjustRightInd w:val="0"/>
        <w:ind w:left="4253"/>
        <w:jc w:val="both"/>
        <w:rPr>
          <w:color w:val="000000"/>
          <w:sz w:val="28"/>
          <w:szCs w:val="28"/>
        </w:rPr>
      </w:pPr>
    </w:p>
    <w:p w14:paraId="26FF3533" w14:textId="77777777" w:rsidR="00F42887" w:rsidRDefault="00F42887" w:rsidP="00F42887">
      <w:pPr>
        <w:autoSpaceDE w:val="0"/>
        <w:autoSpaceDN w:val="0"/>
        <w:adjustRightInd w:val="0"/>
        <w:ind w:left="4253"/>
        <w:jc w:val="both"/>
        <w:rPr>
          <w:color w:val="000000"/>
          <w:sz w:val="28"/>
          <w:szCs w:val="28"/>
        </w:rPr>
      </w:pPr>
    </w:p>
    <w:p w14:paraId="27A8A07F" w14:textId="77777777" w:rsidR="00F42887" w:rsidRDefault="00F42887" w:rsidP="00F42887">
      <w:pPr>
        <w:autoSpaceDE w:val="0"/>
        <w:autoSpaceDN w:val="0"/>
        <w:adjustRightInd w:val="0"/>
        <w:jc w:val="both"/>
        <w:rPr>
          <w:color w:val="000000"/>
          <w:sz w:val="28"/>
          <w:szCs w:val="28"/>
        </w:rPr>
      </w:pPr>
    </w:p>
    <w:p w14:paraId="0B22001B" w14:textId="77777777" w:rsidR="00F42887" w:rsidRDefault="00F42887" w:rsidP="00F42887">
      <w:pPr>
        <w:autoSpaceDE w:val="0"/>
        <w:autoSpaceDN w:val="0"/>
        <w:adjustRightInd w:val="0"/>
        <w:ind w:left="4253"/>
        <w:jc w:val="both"/>
        <w:rPr>
          <w:color w:val="000000"/>
          <w:sz w:val="28"/>
          <w:szCs w:val="28"/>
        </w:rPr>
      </w:pPr>
    </w:p>
    <w:p w14:paraId="326AC8BA" w14:textId="77777777" w:rsidR="00F42887" w:rsidRPr="00543E31" w:rsidRDefault="00F42887" w:rsidP="00F42887">
      <w:pPr>
        <w:autoSpaceDE w:val="0"/>
        <w:autoSpaceDN w:val="0"/>
        <w:adjustRightInd w:val="0"/>
        <w:ind w:left="4253"/>
        <w:jc w:val="both"/>
        <w:rPr>
          <w:color w:val="000000"/>
          <w:sz w:val="28"/>
          <w:szCs w:val="28"/>
        </w:rPr>
      </w:pPr>
    </w:p>
    <w:p w14:paraId="45A354E5" w14:textId="77777777" w:rsidR="00F42887" w:rsidRPr="00543E31" w:rsidRDefault="00F42887" w:rsidP="00F42887">
      <w:pPr>
        <w:autoSpaceDE w:val="0"/>
        <w:autoSpaceDN w:val="0"/>
        <w:adjustRightInd w:val="0"/>
        <w:ind w:left="4253"/>
        <w:jc w:val="both"/>
        <w:rPr>
          <w:color w:val="000000"/>
          <w:sz w:val="28"/>
          <w:szCs w:val="28"/>
        </w:rPr>
      </w:pPr>
    </w:p>
    <w:p w14:paraId="25FCC06A" w14:textId="77777777" w:rsidR="00F42887" w:rsidRDefault="00F42887" w:rsidP="00F42887">
      <w:pPr>
        <w:autoSpaceDE w:val="0"/>
        <w:autoSpaceDN w:val="0"/>
        <w:adjustRightInd w:val="0"/>
        <w:jc w:val="center"/>
        <w:rPr>
          <w:b/>
          <w:bCs/>
          <w:color w:val="000000"/>
          <w:sz w:val="28"/>
          <w:szCs w:val="28"/>
        </w:rPr>
      </w:pPr>
    </w:p>
    <w:p w14:paraId="6C6E7992" w14:textId="77777777" w:rsidR="00F42887" w:rsidRDefault="00F42887" w:rsidP="00F42887">
      <w:pPr>
        <w:autoSpaceDE w:val="0"/>
        <w:autoSpaceDN w:val="0"/>
        <w:adjustRightInd w:val="0"/>
        <w:jc w:val="center"/>
        <w:rPr>
          <w:b/>
          <w:bCs/>
          <w:color w:val="000000"/>
          <w:sz w:val="28"/>
          <w:szCs w:val="28"/>
        </w:rPr>
      </w:pPr>
    </w:p>
    <w:p w14:paraId="653AD8C9" w14:textId="77777777" w:rsidR="00052679" w:rsidRPr="00543E31" w:rsidRDefault="00052679" w:rsidP="00F42887">
      <w:pPr>
        <w:autoSpaceDE w:val="0"/>
        <w:autoSpaceDN w:val="0"/>
        <w:adjustRightInd w:val="0"/>
        <w:jc w:val="center"/>
        <w:rPr>
          <w:b/>
          <w:bCs/>
          <w:color w:val="000000"/>
          <w:sz w:val="28"/>
          <w:szCs w:val="28"/>
        </w:rPr>
      </w:pPr>
    </w:p>
    <w:p w14:paraId="1D9B95E0" w14:textId="77777777" w:rsidR="00F42887" w:rsidRPr="00410E85" w:rsidRDefault="00F42887" w:rsidP="00F42887">
      <w:pPr>
        <w:jc w:val="center"/>
        <w:rPr>
          <w:b/>
          <w:sz w:val="28"/>
          <w:szCs w:val="28"/>
        </w:rPr>
      </w:pPr>
      <w:r>
        <w:rPr>
          <w:b/>
          <w:sz w:val="28"/>
          <w:szCs w:val="28"/>
        </w:rPr>
        <w:t>г. Серпухов 2020</w:t>
      </w:r>
      <w:r w:rsidRPr="00410E85">
        <w:rPr>
          <w:b/>
          <w:sz w:val="28"/>
          <w:szCs w:val="28"/>
        </w:rPr>
        <w:t xml:space="preserve"> г.</w:t>
      </w:r>
    </w:p>
    <w:p w14:paraId="74D179B4" w14:textId="77777777" w:rsidR="0058048E" w:rsidRDefault="0058048E" w:rsidP="0058048E">
      <w:pPr>
        <w:rPr>
          <w:sz w:val="28"/>
          <w:szCs w:val="28"/>
        </w:rPr>
      </w:pPr>
    </w:p>
    <w:p w14:paraId="2336EB99" w14:textId="77777777" w:rsidR="0058048E" w:rsidRPr="00327D89" w:rsidRDefault="00F42887" w:rsidP="0058048E">
      <w:pPr>
        <w:rPr>
          <w:b/>
          <w:sz w:val="28"/>
          <w:szCs w:val="28"/>
        </w:rPr>
      </w:pPr>
      <w:r>
        <w:rPr>
          <w:b/>
          <w:sz w:val="28"/>
          <w:szCs w:val="28"/>
        </w:rPr>
        <w:br w:type="page"/>
      </w:r>
      <w:r w:rsidR="0058048E" w:rsidRPr="00327D89">
        <w:rPr>
          <w:b/>
          <w:sz w:val="28"/>
          <w:szCs w:val="28"/>
        </w:rPr>
        <w:lastRenderedPageBreak/>
        <w:t xml:space="preserve">Составитель: </w:t>
      </w:r>
    </w:p>
    <w:p w14:paraId="0CF91424" w14:textId="77777777" w:rsidR="0058048E" w:rsidRPr="00F42887" w:rsidRDefault="00025906" w:rsidP="0058048E">
      <w:pPr>
        <w:rPr>
          <w:sz w:val="28"/>
          <w:szCs w:val="28"/>
        </w:rPr>
      </w:pPr>
      <w:proofErr w:type="spellStart"/>
      <w:r>
        <w:rPr>
          <w:sz w:val="28"/>
          <w:szCs w:val="28"/>
        </w:rPr>
        <w:t>Корнюхина</w:t>
      </w:r>
      <w:proofErr w:type="spellEnd"/>
      <w:r>
        <w:rPr>
          <w:sz w:val="28"/>
          <w:szCs w:val="28"/>
        </w:rPr>
        <w:t xml:space="preserve"> С.В.</w:t>
      </w:r>
      <w:r w:rsidR="0058048E">
        <w:rPr>
          <w:sz w:val="28"/>
          <w:szCs w:val="28"/>
        </w:rPr>
        <w:t xml:space="preserve">, </w:t>
      </w:r>
      <w:r w:rsidR="007B6439">
        <w:rPr>
          <w:sz w:val="28"/>
          <w:szCs w:val="28"/>
        </w:rPr>
        <w:t>преподаватель ГАПОУ</w:t>
      </w:r>
      <w:r w:rsidR="0058048E">
        <w:rPr>
          <w:sz w:val="28"/>
          <w:szCs w:val="28"/>
        </w:rPr>
        <w:t xml:space="preserve"> МО </w:t>
      </w:r>
      <w:r w:rsidR="007B6439">
        <w:rPr>
          <w:sz w:val="28"/>
          <w:szCs w:val="28"/>
        </w:rPr>
        <w:t>«Губернский колледж</w:t>
      </w:r>
      <w:r w:rsidR="0058048E">
        <w:rPr>
          <w:sz w:val="28"/>
          <w:szCs w:val="28"/>
        </w:rPr>
        <w:t>»</w:t>
      </w:r>
    </w:p>
    <w:p w14:paraId="4A866E76" w14:textId="77777777" w:rsidR="0058048E" w:rsidRDefault="0058048E" w:rsidP="0058048E">
      <w:pPr>
        <w:rPr>
          <w:b/>
          <w:sz w:val="28"/>
          <w:szCs w:val="28"/>
        </w:rPr>
      </w:pPr>
      <w:r>
        <w:rPr>
          <w:b/>
          <w:sz w:val="28"/>
          <w:szCs w:val="28"/>
        </w:rPr>
        <w:t>Эксперты:</w:t>
      </w:r>
    </w:p>
    <w:p w14:paraId="2248865A" w14:textId="77777777" w:rsidR="0058048E" w:rsidRDefault="0058048E" w:rsidP="0058048E">
      <w:pPr>
        <w:rPr>
          <w:sz w:val="28"/>
          <w:szCs w:val="28"/>
        </w:rPr>
      </w:pPr>
      <w:r>
        <w:rPr>
          <w:sz w:val="28"/>
          <w:szCs w:val="28"/>
        </w:rPr>
        <w:t>Внутренняя экспертиза</w:t>
      </w:r>
    </w:p>
    <w:p w14:paraId="5356EA3C" w14:textId="77777777" w:rsidR="0058048E" w:rsidRDefault="0058048E" w:rsidP="00F42887">
      <w:pPr>
        <w:jc w:val="both"/>
        <w:rPr>
          <w:sz w:val="28"/>
          <w:szCs w:val="28"/>
        </w:rPr>
      </w:pPr>
      <w:r>
        <w:rPr>
          <w:sz w:val="28"/>
          <w:szCs w:val="28"/>
        </w:rPr>
        <w:t xml:space="preserve">Техническая экспертиза: </w:t>
      </w:r>
      <w:proofErr w:type="spellStart"/>
      <w:r w:rsidR="007B6439">
        <w:rPr>
          <w:sz w:val="28"/>
          <w:szCs w:val="28"/>
        </w:rPr>
        <w:t>Корнюхина</w:t>
      </w:r>
      <w:proofErr w:type="spellEnd"/>
      <w:r w:rsidR="007B6439">
        <w:rPr>
          <w:sz w:val="28"/>
          <w:szCs w:val="28"/>
        </w:rPr>
        <w:t xml:space="preserve"> С.В., преподаватель, </w:t>
      </w:r>
      <w:proofErr w:type="spellStart"/>
      <w:r w:rsidR="007B6439">
        <w:rPr>
          <w:sz w:val="28"/>
          <w:szCs w:val="28"/>
        </w:rPr>
        <w:t>Мякшина</w:t>
      </w:r>
      <w:proofErr w:type="spellEnd"/>
      <w:r w:rsidR="007B6439">
        <w:rPr>
          <w:sz w:val="28"/>
          <w:szCs w:val="28"/>
        </w:rPr>
        <w:t xml:space="preserve"> В.А., председа</w:t>
      </w:r>
      <w:r w:rsidR="00A64B6D">
        <w:rPr>
          <w:sz w:val="28"/>
          <w:szCs w:val="28"/>
        </w:rPr>
        <w:t>тель ПЦК спец.</w:t>
      </w:r>
      <w:r w:rsidR="007B6439">
        <w:rPr>
          <w:sz w:val="28"/>
          <w:szCs w:val="28"/>
        </w:rPr>
        <w:t xml:space="preserve"> дисциплин, ГАПОУ</w:t>
      </w:r>
      <w:r w:rsidR="00A64B6D">
        <w:rPr>
          <w:sz w:val="28"/>
          <w:szCs w:val="28"/>
        </w:rPr>
        <w:t xml:space="preserve"> МО </w:t>
      </w:r>
      <w:r w:rsidR="007B6439">
        <w:rPr>
          <w:sz w:val="28"/>
          <w:szCs w:val="28"/>
        </w:rPr>
        <w:t>«Губернский колледж</w:t>
      </w:r>
      <w:r w:rsidR="00A64B6D">
        <w:rPr>
          <w:sz w:val="28"/>
          <w:szCs w:val="28"/>
        </w:rPr>
        <w:t>»</w:t>
      </w:r>
    </w:p>
    <w:p w14:paraId="4864DAD6" w14:textId="77777777" w:rsidR="0058048E" w:rsidRDefault="0058048E" w:rsidP="007B6439">
      <w:pPr>
        <w:jc w:val="both"/>
        <w:rPr>
          <w:sz w:val="28"/>
          <w:szCs w:val="28"/>
        </w:rPr>
      </w:pPr>
      <w:r>
        <w:rPr>
          <w:sz w:val="28"/>
          <w:szCs w:val="28"/>
        </w:rPr>
        <w:t xml:space="preserve">Содержательная экспертиза: </w:t>
      </w:r>
      <w:proofErr w:type="spellStart"/>
      <w:r w:rsidR="007B6439">
        <w:rPr>
          <w:sz w:val="28"/>
          <w:szCs w:val="28"/>
        </w:rPr>
        <w:t>Корнюхина</w:t>
      </w:r>
      <w:proofErr w:type="spellEnd"/>
      <w:r w:rsidR="007B6439">
        <w:rPr>
          <w:sz w:val="28"/>
          <w:szCs w:val="28"/>
        </w:rPr>
        <w:t xml:space="preserve"> С.В., преподаватель, </w:t>
      </w:r>
      <w:proofErr w:type="spellStart"/>
      <w:r w:rsidR="00A64B6D">
        <w:rPr>
          <w:sz w:val="28"/>
          <w:szCs w:val="28"/>
        </w:rPr>
        <w:t>Мякшина</w:t>
      </w:r>
      <w:proofErr w:type="spellEnd"/>
      <w:r w:rsidR="00A64B6D">
        <w:rPr>
          <w:sz w:val="28"/>
          <w:szCs w:val="28"/>
        </w:rPr>
        <w:t xml:space="preserve"> В.А., председатель ПЦК спец.</w:t>
      </w:r>
      <w:r w:rsidR="007B6439">
        <w:rPr>
          <w:sz w:val="28"/>
          <w:szCs w:val="28"/>
        </w:rPr>
        <w:t xml:space="preserve"> дисциплин, ГАПОУ МО «</w:t>
      </w:r>
      <w:r w:rsidR="00A64B6D">
        <w:rPr>
          <w:sz w:val="28"/>
          <w:szCs w:val="28"/>
        </w:rPr>
        <w:t>Губернский  колледж»</w:t>
      </w:r>
    </w:p>
    <w:p w14:paraId="602C11D1" w14:textId="77777777" w:rsidR="0058048E" w:rsidRDefault="0058048E" w:rsidP="0058048E">
      <w:pPr>
        <w:rPr>
          <w:sz w:val="28"/>
          <w:szCs w:val="28"/>
        </w:rPr>
      </w:pPr>
    </w:p>
    <w:p w14:paraId="15B4631C" w14:textId="77777777" w:rsidR="0058048E" w:rsidRDefault="0058048E" w:rsidP="0058048E">
      <w:pPr>
        <w:rPr>
          <w:sz w:val="28"/>
          <w:szCs w:val="28"/>
        </w:rPr>
      </w:pPr>
    </w:p>
    <w:p w14:paraId="444AD707" w14:textId="77777777" w:rsidR="007B6439" w:rsidRDefault="00F42887" w:rsidP="0041411A">
      <w:pPr>
        <w:autoSpaceDE w:val="0"/>
        <w:autoSpaceDN w:val="0"/>
        <w:adjustRightInd w:val="0"/>
        <w:ind w:firstLine="708"/>
        <w:jc w:val="both"/>
        <w:rPr>
          <w:color w:val="000000"/>
          <w:sz w:val="28"/>
          <w:szCs w:val="28"/>
        </w:rPr>
      </w:pPr>
      <w:r w:rsidRPr="00C523F6">
        <w:rPr>
          <w:sz w:val="28"/>
          <w:szCs w:val="28"/>
        </w:rPr>
        <w:t xml:space="preserve">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w:t>
      </w:r>
      <w:r w:rsidRPr="00C523F6">
        <w:rPr>
          <w:b/>
          <w:bCs/>
          <w:i/>
          <w:sz w:val="28"/>
          <w:szCs w:val="28"/>
        </w:rPr>
        <w:t xml:space="preserve">54.02.06 </w:t>
      </w:r>
      <w:r w:rsidRPr="00C523F6">
        <w:rPr>
          <w:b/>
          <w:i/>
          <w:color w:val="000000"/>
          <w:sz w:val="28"/>
          <w:szCs w:val="28"/>
        </w:rPr>
        <w:t xml:space="preserve">Изобразительное искусство и </w:t>
      </w:r>
      <w:proofErr w:type="spellStart"/>
      <w:r w:rsidRPr="00C523F6">
        <w:rPr>
          <w:b/>
          <w:i/>
          <w:color w:val="000000"/>
          <w:sz w:val="28"/>
          <w:szCs w:val="28"/>
        </w:rPr>
        <w:t>черчение</w:t>
      </w:r>
      <w:r w:rsidR="00025906" w:rsidRPr="00E76984">
        <w:rPr>
          <w:color w:val="000000"/>
          <w:sz w:val="28"/>
          <w:szCs w:val="28"/>
        </w:rPr>
        <w:t>разработана</w:t>
      </w:r>
      <w:proofErr w:type="spellEnd"/>
      <w:r w:rsidR="00025906" w:rsidRPr="00E76984">
        <w:rPr>
          <w:color w:val="000000"/>
          <w:sz w:val="28"/>
          <w:szCs w:val="28"/>
        </w:rPr>
        <w:t xml:space="preserve"> на основе </w:t>
      </w:r>
      <w:r w:rsidR="007B6439">
        <w:rPr>
          <w:color w:val="000000"/>
          <w:sz w:val="28"/>
          <w:szCs w:val="28"/>
        </w:rPr>
        <w:t>принятия Стратегии повышения финансовой грамотности в Российской Федерации н</w:t>
      </w:r>
      <w:r w:rsidR="002E03E4">
        <w:rPr>
          <w:color w:val="000000"/>
          <w:sz w:val="28"/>
          <w:szCs w:val="28"/>
        </w:rPr>
        <w:t>а 2017-2023 годы (распоряжение П</w:t>
      </w:r>
      <w:r w:rsidR="007B6439">
        <w:rPr>
          <w:color w:val="000000"/>
          <w:sz w:val="28"/>
          <w:szCs w:val="28"/>
        </w:rPr>
        <w:t>равительства</w:t>
      </w:r>
      <w:r w:rsidR="002E03E4">
        <w:rPr>
          <w:color w:val="000000"/>
          <w:sz w:val="28"/>
          <w:szCs w:val="28"/>
        </w:rPr>
        <w:t xml:space="preserve"> Российской Федерации от 25 сентября 2017 г. №2039-р)</w:t>
      </w:r>
      <w:r w:rsidR="008E2FE2">
        <w:rPr>
          <w:color w:val="000000"/>
          <w:sz w:val="28"/>
          <w:szCs w:val="28"/>
        </w:rPr>
        <w:t>, а так же особенностями развития финансового рынка на современном этапе: с одной стороны, широкое внедрение информационных технологий привело к расширению охвата населения финансовыми продуктами и услугами, с другой стороны, - легкость доступа к финансовому рынку для неподготовленного потребителя приводит к дезориентации по вопросам собственной ответственности за принятие решений.</w:t>
      </w:r>
    </w:p>
    <w:p w14:paraId="062807AE" w14:textId="77777777" w:rsidR="008E2FE2" w:rsidRDefault="008E2FE2" w:rsidP="0041411A">
      <w:pPr>
        <w:autoSpaceDE w:val="0"/>
        <w:autoSpaceDN w:val="0"/>
        <w:adjustRightInd w:val="0"/>
        <w:ind w:firstLine="708"/>
        <w:jc w:val="both"/>
        <w:rPr>
          <w:color w:val="000000"/>
          <w:sz w:val="28"/>
          <w:szCs w:val="28"/>
        </w:rPr>
      </w:pPr>
      <w:r>
        <w:rPr>
          <w:color w:val="000000"/>
          <w:sz w:val="28"/>
          <w:szCs w:val="28"/>
        </w:rPr>
        <w:t>Финансовая грамотность, как набор специальных компетенций для анализа услуг финансового рынка и использования финансовых инструментов, сегодня становится необходимым условием для успешного решения государством социально-экономических задач.</w:t>
      </w:r>
    </w:p>
    <w:p w14:paraId="48BB5369" w14:textId="77777777" w:rsidR="00F42887" w:rsidRPr="00B06788" w:rsidRDefault="008E2FE2" w:rsidP="00F42887">
      <w:pPr>
        <w:ind w:firstLine="708"/>
        <w:contextualSpacing/>
        <w:jc w:val="both"/>
        <w:rPr>
          <w:sz w:val="28"/>
          <w:szCs w:val="28"/>
        </w:rPr>
      </w:pPr>
      <w:r w:rsidRPr="008E2FE2">
        <w:rPr>
          <w:color w:val="000000"/>
          <w:sz w:val="28"/>
          <w:szCs w:val="28"/>
        </w:rPr>
        <w:t xml:space="preserve">Содержание программы реализуется в процессе освоения обучающимися </w:t>
      </w:r>
      <w:r w:rsidR="00F42887" w:rsidRPr="00B06788">
        <w:rPr>
          <w:sz w:val="28"/>
          <w:szCs w:val="28"/>
        </w:rPr>
        <w:t xml:space="preserve">программы подготовки специалистов среднего звена ГАПОУ МО «Губернский колледж» по специальности </w:t>
      </w:r>
      <w:r w:rsidR="00F42887" w:rsidRPr="00F42887">
        <w:rPr>
          <w:bCs/>
          <w:sz w:val="28"/>
          <w:szCs w:val="28"/>
        </w:rPr>
        <w:t>54.02.06 Изобразительное искусство и черчение</w:t>
      </w:r>
      <w:r w:rsidR="00F42887" w:rsidRPr="00F42887">
        <w:rPr>
          <w:sz w:val="28"/>
          <w:szCs w:val="28"/>
        </w:rPr>
        <w:t>,</w:t>
      </w:r>
      <w:r w:rsidR="00F42887" w:rsidRPr="00B06788">
        <w:rPr>
          <w:sz w:val="28"/>
          <w:szCs w:val="28"/>
        </w:rPr>
        <w:t xml:space="preserve"> разработанной в соответствии с ФГОС СПО третьего поколения.</w:t>
      </w:r>
    </w:p>
    <w:p w14:paraId="557BBBA2" w14:textId="77777777" w:rsidR="00025906" w:rsidRDefault="00025906" w:rsidP="008E2FE2">
      <w:pPr>
        <w:autoSpaceDE w:val="0"/>
        <w:autoSpaceDN w:val="0"/>
        <w:adjustRightInd w:val="0"/>
        <w:ind w:firstLine="708"/>
        <w:jc w:val="both"/>
        <w:rPr>
          <w:color w:val="000000"/>
          <w:sz w:val="28"/>
          <w:szCs w:val="28"/>
        </w:rPr>
      </w:pPr>
    </w:p>
    <w:p w14:paraId="06DA238D" w14:textId="77777777" w:rsidR="0058048E" w:rsidRDefault="00BB344B" w:rsidP="0058048E">
      <w:pPr>
        <w:widowControl w:val="0"/>
        <w:tabs>
          <w:tab w:val="left" w:pos="0"/>
        </w:tabs>
        <w:suppressAutoHyphens/>
        <w:rPr>
          <w:sz w:val="28"/>
          <w:szCs w:val="28"/>
        </w:rPr>
      </w:pPr>
      <w:r>
        <w:rPr>
          <w:noProof/>
          <w:lang w:val="en-US" w:eastAsia="ru-RU"/>
        </w:rPr>
        <w:pict w14:anchorId="5DC9FF2E">
          <v:rect id="Rectangle 18" o:spid="_x0000_s1026" style="position:absolute;margin-left:245.45pt;margin-top:8.95pt;width:26pt;height: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" stroked="f">
            <w10:wrap type="square"/>
          </v:rect>
        </w:pict>
      </w:r>
    </w:p>
    <w:p w14:paraId="799288B3" w14:textId="77777777" w:rsidR="004D5BBA" w:rsidRDefault="00CF64A5" w:rsidP="0082386C">
      <w:pPr>
        <w:jc w:val="center"/>
        <w:rPr>
          <w:sz w:val="28"/>
          <w:szCs w:val="28"/>
        </w:rPr>
      </w:pPr>
      <w:r>
        <w:rPr>
          <w:sz w:val="28"/>
          <w:szCs w:val="28"/>
        </w:rPr>
        <w:br w:type="textWrapping" w:clear="all"/>
      </w:r>
    </w:p>
    <w:p w14:paraId="059328E0" w14:textId="77777777" w:rsidR="008E2FE2" w:rsidRDefault="008E2FE2" w:rsidP="0082386C">
      <w:pPr>
        <w:jc w:val="center"/>
        <w:rPr>
          <w:sz w:val="28"/>
          <w:szCs w:val="28"/>
        </w:rPr>
      </w:pPr>
    </w:p>
    <w:p w14:paraId="7993D7F0" w14:textId="77777777" w:rsidR="008E2FE2" w:rsidRDefault="008E2FE2" w:rsidP="0082386C">
      <w:pPr>
        <w:jc w:val="center"/>
        <w:rPr>
          <w:sz w:val="28"/>
          <w:szCs w:val="28"/>
        </w:rPr>
      </w:pPr>
    </w:p>
    <w:p w14:paraId="37D005BA" w14:textId="77777777" w:rsidR="008E2FE2" w:rsidRDefault="008E2FE2" w:rsidP="0082386C">
      <w:pPr>
        <w:jc w:val="center"/>
        <w:rPr>
          <w:sz w:val="28"/>
          <w:szCs w:val="28"/>
        </w:rPr>
      </w:pPr>
    </w:p>
    <w:p w14:paraId="42788E02" w14:textId="77777777" w:rsidR="008E2FE2" w:rsidRDefault="008E2FE2" w:rsidP="0082386C">
      <w:pPr>
        <w:jc w:val="center"/>
        <w:rPr>
          <w:sz w:val="28"/>
          <w:szCs w:val="28"/>
        </w:rPr>
      </w:pPr>
    </w:p>
    <w:p w14:paraId="25ECA99C" w14:textId="77777777" w:rsidR="008E2FE2" w:rsidRDefault="008E2FE2" w:rsidP="0082386C">
      <w:pPr>
        <w:jc w:val="center"/>
        <w:rPr>
          <w:sz w:val="28"/>
          <w:szCs w:val="28"/>
        </w:rPr>
      </w:pPr>
    </w:p>
    <w:p w14:paraId="03339912" w14:textId="77777777" w:rsidR="008E2FE2" w:rsidRDefault="008E2FE2" w:rsidP="0082386C">
      <w:pPr>
        <w:jc w:val="center"/>
        <w:rPr>
          <w:sz w:val="28"/>
          <w:szCs w:val="28"/>
        </w:rPr>
      </w:pPr>
    </w:p>
    <w:p w14:paraId="6D840162" w14:textId="77777777" w:rsidR="00060DC5" w:rsidRDefault="00060DC5" w:rsidP="0082386C">
      <w:pPr>
        <w:jc w:val="center"/>
        <w:rPr>
          <w:sz w:val="28"/>
          <w:szCs w:val="28"/>
        </w:rPr>
      </w:pPr>
    </w:p>
    <w:p w14:paraId="7C35EF22" w14:textId="77777777" w:rsidR="00060DC5" w:rsidRDefault="00060DC5" w:rsidP="0082386C">
      <w:pPr>
        <w:jc w:val="center"/>
        <w:rPr>
          <w:sz w:val="28"/>
          <w:szCs w:val="28"/>
        </w:rPr>
      </w:pPr>
    </w:p>
    <w:p w14:paraId="3C23D6B9" w14:textId="77777777" w:rsidR="008E2FE2" w:rsidRDefault="008E2FE2" w:rsidP="0082386C">
      <w:pPr>
        <w:jc w:val="center"/>
        <w:rPr>
          <w:sz w:val="28"/>
          <w:szCs w:val="28"/>
        </w:rPr>
      </w:pPr>
    </w:p>
    <w:p w14:paraId="45F15C49" w14:textId="77777777" w:rsidR="00CC1651" w:rsidRDefault="00F42887" w:rsidP="00CC1651">
      <w:pPr>
        <w:autoSpaceDE w:val="0"/>
        <w:autoSpaceDN w:val="0"/>
        <w:adjustRightInd w:val="0"/>
        <w:jc w:val="center"/>
        <w:rPr>
          <w:b/>
          <w:bCs/>
          <w:color w:val="000000"/>
          <w:sz w:val="28"/>
          <w:szCs w:val="28"/>
        </w:rPr>
      </w:pPr>
      <w:r>
        <w:rPr>
          <w:b/>
          <w:bCs/>
          <w:color w:val="000000"/>
          <w:sz w:val="28"/>
          <w:szCs w:val="28"/>
        </w:rPr>
        <w:br w:type="page"/>
      </w:r>
      <w:r w:rsidR="00CC1651" w:rsidRPr="00E76984">
        <w:rPr>
          <w:b/>
          <w:bCs/>
          <w:color w:val="000000"/>
          <w:sz w:val="28"/>
          <w:szCs w:val="28"/>
        </w:rPr>
        <w:lastRenderedPageBreak/>
        <w:t>СОДЕРЖАНИЕ</w:t>
      </w:r>
    </w:p>
    <w:p w14:paraId="576E37A2" w14:textId="77777777" w:rsidR="00CC1651" w:rsidRPr="00E76984" w:rsidRDefault="00CC1651" w:rsidP="00CC1651">
      <w:pPr>
        <w:autoSpaceDE w:val="0"/>
        <w:autoSpaceDN w:val="0"/>
        <w:adjustRightInd w:val="0"/>
        <w:jc w:val="center"/>
        <w:rPr>
          <w:b/>
          <w:bCs/>
          <w:color w:val="000000"/>
          <w:sz w:val="28"/>
          <w:szCs w:val="28"/>
        </w:rPr>
      </w:pPr>
    </w:p>
    <w:tbl>
      <w:tblPr>
        <w:tblW w:w="0" w:type="auto"/>
        <w:tblLook w:val="04A0" w:firstRow="1" w:lastRow="0" w:firstColumn="1" w:lastColumn="0" w:noHBand="0" w:noVBand="1"/>
      </w:tblPr>
      <w:tblGrid>
        <w:gridCol w:w="8756"/>
        <w:gridCol w:w="1063"/>
      </w:tblGrid>
      <w:tr w:rsidR="00CC1651" w:rsidRPr="00EC68EA" w14:paraId="635C0114" w14:textId="77777777" w:rsidTr="00AD40EB">
        <w:trPr>
          <w:trHeight w:val="990"/>
        </w:trPr>
        <w:tc>
          <w:tcPr>
            <w:tcW w:w="8756" w:type="dxa"/>
            <w:shd w:val="clear" w:color="auto" w:fill="auto"/>
          </w:tcPr>
          <w:p w14:paraId="3A5916E5" w14:textId="77777777" w:rsidR="00CC1651" w:rsidRPr="00EC68EA" w:rsidRDefault="00CC1651" w:rsidP="00DC40D3">
            <w:pPr>
              <w:autoSpaceDE w:val="0"/>
              <w:autoSpaceDN w:val="0"/>
              <w:adjustRightInd w:val="0"/>
              <w:jc w:val="center"/>
              <w:rPr>
                <w:b/>
                <w:bCs/>
                <w:color w:val="000000"/>
                <w:sz w:val="28"/>
                <w:szCs w:val="28"/>
              </w:rPr>
            </w:pPr>
            <w:r w:rsidRPr="00EC68EA">
              <w:rPr>
                <w:b/>
                <w:bCs/>
                <w:color w:val="000000"/>
                <w:sz w:val="28"/>
                <w:szCs w:val="28"/>
              </w:rPr>
              <w:t>Название разделов</w:t>
            </w:r>
          </w:p>
        </w:tc>
        <w:tc>
          <w:tcPr>
            <w:tcW w:w="1063" w:type="dxa"/>
            <w:shd w:val="clear" w:color="auto" w:fill="auto"/>
          </w:tcPr>
          <w:p w14:paraId="06D02F41" w14:textId="77777777" w:rsidR="00CC1651" w:rsidRPr="00EC68EA" w:rsidRDefault="00CC1651" w:rsidP="00DC40D3">
            <w:pPr>
              <w:autoSpaceDE w:val="0"/>
              <w:autoSpaceDN w:val="0"/>
              <w:adjustRightInd w:val="0"/>
              <w:jc w:val="center"/>
              <w:rPr>
                <w:b/>
                <w:bCs/>
                <w:color w:val="000000"/>
                <w:sz w:val="28"/>
                <w:szCs w:val="28"/>
              </w:rPr>
            </w:pPr>
            <w:r w:rsidRPr="00EC68EA">
              <w:rPr>
                <w:b/>
                <w:bCs/>
                <w:color w:val="000000"/>
                <w:sz w:val="28"/>
                <w:szCs w:val="28"/>
              </w:rPr>
              <w:t>стр.</w:t>
            </w:r>
          </w:p>
          <w:p w14:paraId="7BB17ED7" w14:textId="77777777" w:rsidR="00CC1651" w:rsidRPr="00EC68EA" w:rsidRDefault="00CC1651" w:rsidP="00DC40D3">
            <w:pPr>
              <w:autoSpaceDE w:val="0"/>
              <w:autoSpaceDN w:val="0"/>
              <w:adjustRightInd w:val="0"/>
              <w:jc w:val="both"/>
              <w:rPr>
                <w:b/>
                <w:bCs/>
                <w:color w:val="000000"/>
                <w:sz w:val="28"/>
                <w:szCs w:val="28"/>
              </w:rPr>
            </w:pPr>
          </w:p>
        </w:tc>
      </w:tr>
      <w:tr w:rsidR="00CC1651" w:rsidRPr="00EC68EA" w14:paraId="47C4F3A0" w14:textId="77777777" w:rsidTr="00AD40EB">
        <w:trPr>
          <w:trHeight w:val="990"/>
        </w:trPr>
        <w:tc>
          <w:tcPr>
            <w:tcW w:w="8756" w:type="dxa"/>
            <w:shd w:val="clear" w:color="auto" w:fill="auto"/>
          </w:tcPr>
          <w:p w14:paraId="5BA24996" w14:textId="77777777" w:rsidR="00CC1651" w:rsidRPr="00EC68EA" w:rsidRDefault="00CC1651" w:rsidP="00DC40D3">
            <w:pPr>
              <w:autoSpaceDE w:val="0"/>
              <w:autoSpaceDN w:val="0"/>
              <w:adjustRightInd w:val="0"/>
              <w:jc w:val="both"/>
              <w:rPr>
                <w:color w:val="000000"/>
                <w:sz w:val="28"/>
                <w:szCs w:val="28"/>
              </w:rPr>
            </w:pPr>
            <w:r w:rsidRPr="00EC68EA">
              <w:rPr>
                <w:color w:val="000000"/>
                <w:sz w:val="28"/>
                <w:szCs w:val="28"/>
              </w:rPr>
              <w:t xml:space="preserve">1. </w:t>
            </w:r>
            <w:r w:rsidRPr="00740764">
              <w:rPr>
                <w:color w:val="000000"/>
                <w:sz w:val="28"/>
                <w:szCs w:val="28"/>
              </w:rPr>
              <w:t>Паспорт рабочей программы учебной дисциплины</w:t>
            </w:r>
          </w:p>
          <w:p w14:paraId="7BEDD9DA" w14:textId="77777777" w:rsidR="00CC1651" w:rsidRPr="00EC68EA" w:rsidRDefault="00CC1651" w:rsidP="00DC40D3">
            <w:pPr>
              <w:autoSpaceDE w:val="0"/>
              <w:autoSpaceDN w:val="0"/>
              <w:adjustRightInd w:val="0"/>
              <w:jc w:val="both"/>
              <w:rPr>
                <w:b/>
                <w:bCs/>
                <w:color w:val="000000"/>
                <w:sz w:val="28"/>
                <w:szCs w:val="28"/>
              </w:rPr>
            </w:pPr>
          </w:p>
        </w:tc>
        <w:tc>
          <w:tcPr>
            <w:tcW w:w="1063" w:type="dxa"/>
            <w:shd w:val="clear" w:color="auto" w:fill="auto"/>
          </w:tcPr>
          <w:p w14:paraId="6ECB82A5" w14:textId="77777777" w:rsidR="00CC1651" w:rsidRPr="00EC68EA" w:rsidRDefault="00CC1651" w:rsidP="00DC40D3">
            <w:pPr>
              <w:autoSpaceDE w:val="0"/>
              <w:autoSpaceDN w:val="0"/>
              <w:adjustRightInd w:val="0"/>
              <w:jc w:val="both"/>
              <w:rPr>
                <w:color w:val="000000"/>
                <w:sz w:val="28"/>
                <w:szCs w:val="28"/>
              </w:rPr>
            </w:pPr>
            <w:r w:rsidRPr="00EC68EA">
              <w:rPr>
                <w:color w:val="000000"/>
                <w:sz w:val="28"/>
                <w:szCs w:val="28"/>
              </w:rPr>
              <w:t>4</w:t>
            </w:r>
          </w:p>
          <w:p w14:paraId="105FD6ED" w14:textId="77777777" w:rsidR="00CC1651" w:rsidRPr="00EC68EA" w:rsidRDefault="00CC1651" w:rsidP="00DC40D3">
            <w:pPr>
              <w:autoSpaceDE w:val="0"/>
              <w:autoSpaceDN w:val="0"/>
              <w:adjustRightInd w:val="0"/>
              <w:jc w:val="both"/>
              <w:rPr>
                <w:b/>
                <w:bCs/>
                <w:color w:val="000000"/>
                <w:sz w:val="28"/>
                <w:szCs w:val="28"/>
              </w:rPr>
            </w:pPr>
          </w:p>
        </w:tc>
      </w:tr>
      <w:tr w:rsidR="00CC1651" w:rsidRPr="00EC68EA" w14:paraId="55983644" w14:textId="77777777" w:rsidTr="00AD40EB">
        <w:trPr>
          <w:trHeight w:val="990"/>
        </w:trPr>
        <w:tc>
          <w:tcPr>
            <w:tcW w:w="8756" w:type="dxa"/>
            <w:shd w:val="clear" w:color="auto" w:fill="auto"/>
          </w:tcPr>
          <w:p w14:paraId="69C31D6F" w14:textId="77777777" w:rsidR="00CC1651" w:rsidRPr="00EC68EA" w:rsidRDefault="00AD40EB" w:rsidP="00DC40D3">
            <w:pPr>
              <w:autoSpaceDE w:val="0"/>
              <w:autoSpaceDN w:val="0"/>
              <w:adjustRightInd w:val="0"/>
              <w:jc w:val="both"/>
              <w:rPr>
                <w:color w:val="000000"/>
                <w:sz w:val="28"/>
                <w:szCs w:val="28"/>
              </w:rPr>
            </w:pPr>
            <w:r>
              <w:rPr>
                <w:color w:val="000000"/>
                <w:sz w:val="28"/>
                <w:szCs w:val="28"/>
              </w:rPr>
              <w:t>2</w:t>
            </w:r>
            <w:r w:rsidR="00CC1651" w:rsidRPr="00EC68EA">
              <w:rPr>
                <w:color w:val="000000"/>
                <w:sz w:val="28"/>
                <w:szCs w:val="28"/>
              </w:rPr>
              <w:t xml:space="preserve">. </w:t>
            </w:r>
            <w:r w:rsidR="00CC1651" w:rsidRPr="00740764">
              <w:rPr>
                <w:color w:val="000000"/>
                <w:sz w:val="28"/>
                <w:szCs w:val="28"/>
              </w:rPr>
              <w:t>Структура и содержание учебной дисциплины</w:t>
            </w:r>
          </w:p>
          <w:p w14:paraId="7D4D2322" w14:textId="77777777" w:rsidR="00CC1651" w:rsidRPr="00EC68EA" w:rsidRDefault="00CC1651" w:rsidP="00DC40D3">
            <w:pPr>
              <w:autoSpaceDE w:val="0"/>
              <w:autoSpaceDN w:val="0"/>
              <w:adjustRightInd w:val="0"/>
              <w:jc w:val="both"/>
              <w:rPr>
                <w:b/>
                <w:bCs/>
                <w:color w:val="000000"/>
                <w:sz w:val="28"/>
                <w:szCs w:val="28"/>
              </w:rPr>
            </w:pPr>
          </w:p>
        </w:tc>
        <w:tc>
          <w:tcPr>
            <w:tcW w:w="1063" w:type="dxa"/>
            <w:shd w:val="clear" w:color="auto" w:fill="auto"/>
          </w:tcPr>
          <w:p w14:paraId="1349BA34" w14:textId="77777777" w:rsidR="00CC1651" w:rsidRPr="00EC68EA" w:rsidRDefault="00AD40EB" w:rsidP="00DC40D3">
            <w:pPr>
              <w:autoSpaceDE w:val="0"/>
              <w:autoSpaceDN w:val="0"/>
              <w:adjustRightInd w:val="0"/>
              <w:jc w:val="both"/>
              <w:rPr>
                <w:color w:val="000000"/>
                <w:sz w:val="28"/>
                <w:szCs w:val="28"/>
              </w:rPr>
            </w:pPr>
            <w:r>
              <w:rPr>
                <w:color w:val="000000"/>
                <w:sz w:val="28"/>
                <w:szCs w:val="28"/>
              </w:rPr>
              <w:t>10</w:t>
            </w:r>
          </w:p>
          <w:p w14:paraId="0E791145" w14:textId="77777777" w:rsidR="00CC1651" w:rsidRPr="00EC68EA" w:rsidRDefault="00CC1651" w:rsidP="00DC40D3">
            <w:pPr>
              <w:autoSpaceDE w:val="0"/>
              <w:autoSpaceDN w:val="0"/>
              <w:adjustRightInd w:val="0"/>
              <w:jc w:val="both"/>
              <w:rPr>
                <w:b/>
                <w:bCs/>
                <w:color w:val="000000"/>
                <w:sz w:val="28"/>
                <w:szCs w:val="28"/>
              </w:rPr>
            </w:pPr>
          </w:p>
        </w:tc>
      </w:tr>
      <w:tr w:rsidR="00CC1651" w:rsidRPr="00EC68EA" w14:paraId="20C10348" w14:textId="77777777" w:rsidTr="00AD40EB">
        <w:trPr>
          <w:trHeight w:val="990"/>
        </w:trPr>
        <w:tc>
          <w:tcPr>
            <w:tcW w:w="8756" w:type="dxa"/>
            <w:shd w:val="clear" w:color="auto" w:fill="auto"/>
          </w:tcPr>
          <w:p w14:paraId="4B66C35E" w14:textId="77777777" w:rsidR="00CC1651" w:rsidRPr="00EC68EA" w:rsidRDefault="00AD40EB" w:rsidP="00DC40D3">
            <w:pPr>
              <w:autoSpaceDE w:val="0"/>
              <w:autoSpaceDN w:val="0"/>
              <w:adjustRightInd w:val="0"/>
              <w:jc w:val="both"/>
              <w:rPr>
                <w:color w:val="000000"/>
                <w:sz w:val="28"/>
                <w:szCs w:val="28"/>
              </w:rPr>
            </w:pPr>
            <w:r>
              <w:rPr>
                <w:color w:val="000000"/>
                <w:sz w:val="28"/>
                <w:szCs w:val="28"/>
              </w:rPr>
              <w:t>3</w:t>
            </w:r>
            <w:r w:rsidR="00CC1651" w:rsidRPr="00EC68EA">
              <w:rPr>
                <w:color w:val="000000"/>
                <w:sz w:val="28"/>
                <w:szCs w:val="28"/>
              </w:rPr>
              <w:t xml:space="preserve">. </w:t>
            </w:r>
            <w:r w:rsidR="00CC1651" w:rsidRPr="00740764">
              <w:rPr>
                <w:color w:val="000000"/>
                <w:sz w:val="28"/>
                <w:szCs w:val="28"/>
              </w:rPr>
              <w:t>Условия реализации учебной дисциплины</w:t>
            </w:r>
          </w:p>
          <w:p w14:paraId="4061BFDF" w14:textId="77777777" w:rsidR="00CC1651" w:rsidRPr="00EC68EA" w:rsidRDefault="00CC1651" w:rsidP="00DC40D3">
            <w:pPr>
              <w:autoSpaceDE w:val="0"/>
              <w:autoSpaceDN w:val="0"/>
              <w:adjustRightInd w:val="0"/>
              <w:jc w:val="both"/>
              <w:rPr>
                <w:b/>
                <w:bCs/>
                <w:color w:val="000000"/>
                <w:sz w:val="28"/>
                <w:szCs w:val="28"/>
              </w:rPr>
            </w:pPr>
          </w:p>
        </w:tc>
        <w:tc>
          <w:tcPr>
            <w:tcW w:w="1063" w:type="dxa"/>
            <w:shd w:val="clear" w:color="auto" w:fill="auto"/>
          </w:tcPr>
          <w:p w14:paraId="010A95DF" w14:textId="77777777" w:rsidR="00CC1651" w:rsidRPr="00EC68EA" w:rsidRDefault="002A0DDF" w:rsidP="00DC40D3">
            <w:pPr>
              <w:autoSpaceDE w:val="0"/>
              <w:autoSpaceDN w:val="0"/>
              <w:adjustRightInd w:val="0"/>
              <w:jc w:val="both"/>
              <w:rPr>
                <w:color w:val="000000"/>
                <w:sz w:val="28"/>
                <w:szCs w:val="28"/>
              </w:rPr>
            </w:pPr>
            <w:r>
              <w:rPr>
                <w:color w:val="000000"/>
                <w:sz w:val="28"/>
                <w:szCs w:val="28"/>
              </w:rPr>
              <w:t>1</w:t>
            </w:r>
            <w:r w:rsidR="00736EE4">
              <w:rPr>
                <w:color w:val="000000"/>
                <w:sz w:val="28"/>
                <w:szCs w:val="28"/>
              </w:rPr>
              <w:t>9</w:t>
            </w:r>
          </w:p>
          <w:p w14:paraId="0E2446E9" w14:textId="77777777" w:rsidR="00CC1651" w:rsidRPr="00EC68EA" w:rsidRDefault="00CC1651" w:rsidP="00DC40D3">
            <w:pPr>
              <w:autoSpaceDE w:val="0"/>
              <w:autoSpaceDN w:val="0"/>
              <w:adjustRightInd w:val="0"/>
              <w:jc w:val="both"/>
              <w:rPr>
                <w:b/>
                <w:bCs/>
                <w:color w:val="000000"/>
                <w:sz w:val="28"/>
                <w:szCs w:val="28"/>
              </w:rPr>
            </w:pPr>
          </w:p>
        </w:tc>
      </w:tr>
      <w:tr w:rsidR="00CC1651" w:rsidRPr="00EC68EA" w14:paraId="2B59CDF3" w14:textId="77777777" w:rsidTr="00AD40EB">
        <w:trPr>
          <w:trHeight w:val="990"/>
        </w:trPr>
        <w:tc>
          <w:tcPr>
            <w:tcW w:w="8756" w:type="dxa"/>
            <w:shd w:val="clear" w:color="auto" w:fill="auto"/>
          </w:tcPr>
          <w:p w14:paraId="27A7ADB3" w14:textId="77777777" w:rsidR="00CC1651" w:rsidRPr="00EC68EA" w:rsidRDefault="00AD40EB" w:rsidP="00DC40D3">
            <w:pPr>
              <w:autoSpaceDE w:val="0"/>
              <w:autoSpaceDN w:val="0"/>
              <w:adjustRightInd w:val="0"/>
              <w:jc w:val="both"/>
              <w:rPr>
                <w:color w:val="000000"/>
                <w:sz w:val="28"/>
                <w:szCs w:val="28"/>
              </w:rPr>
            </w:pPr>
            <w:r>
              <w:rPr>
                <w:color w:val="000000"/>
                <w:sz w:val="28"/>
                <w:szCs w:val="28"/>
              </w:rPr>
              <w:t>4</w:t>
            </w:r>
            <w:r w:rsidR="00CC1651" w:rsidRPr="00EC68EA">
              <w:rPr>
                <w:color w:val="000000"/>
                <w:sz w:val="28"/>
                <w:szCs w:val="28"/>
              </w:rPr>
              <w:t xml:space="preserve">. </w:t>
            </w:r>
            <w:r w:rsidR="00CC1651" w:rsidRPr="00740764">
              <w:rPr>
                <w:color w:val="000000"/>
                <w:sz w:val="28"/>
                <w:szCs w:val="28"/>
              </w:rPr>
              <w:t>Контроль и оценка результатов освоения учебной дисциплины</w:t>
            </w:r>
          </w:p>
          <w:p w14:paraId="66BF6143" w14:textId="77777777" w:rsidR="00CC1651" w:rsidRPr="00EC68EA" w:rsidRDefault="00CC1651" w:rsidP="00DC40D3">
            <w:pPr>
              <w:autoSpaceDE w:val="0"/>
              <w:autoSpaceDN w:val="0"/>
              <w:adjustRightInd w:val="0"/>
              <w:jc w:val="both"/>
              <w:rPr>
                <w:b/>
                <w:bCs/>
                <w:color w:val="000000"/>
                <w:sz w:val="28"/>
                <w:szCs w:val="28"/>
              </w:rPr>
            </w:pPr>
          </w:p>
        </w:tc>
        <w:tc>
          <w:tcPr>
            <w:tcW w:w="1063" w:type="dxa"/>
            <w:shd w:val="clear" w:color="auto" w:fill="auto"/>
          </w:tcPr>
          <w:p w14:paraId="5703367F" w14:textId="77777777" w:rsidR="00CC1651" w:rsidRPr="00EC68EA" w:rsidRDefault="00736EE4" w:rsidP="00DC40D3">
            <w:pPr>
              <w:autoSpaceDE w:val="0"/>
              <w:autoSpaceDN w:val="0"/>
              <w:adjustRightInd w:val="0"/>
              <w:jc w:val="both"/>
              <w:rPr>
                <w:color w:val="000000"/>
                <w:sz w:val="28"/>
                <w:szCs w:val="28"/>
              </w:rPr>
            </w:pPr>
            <w:r>
              <w:rPr>
                <w:color w:val="000000"/>
                <w:sz w:val="28"/>
                <w:szCs w:val="28"/>
              </w:rPr>
              <w:t>21</w:t>
            </w:r>
          </w:p>
          <w:p w14:paraId="314E7E8E" w14:textId="77777777" w:rsidR="00CC1651" w:rsidRPr="00EC68EA" w:rsidRDefault="00CC1651" w:rsidP="00DC40D3">
            <w:pPr>
              <w:autoSpaceDE w:val="0"/>
              <w:autoSpaceDN w:val="0"/>
              <w:adjustRightInd w:val="0"/>
              <w:jc w:val="both"/>
              <w:rPr>
                <w:b/>
                <w:bCs/>
                <w:color w:val="000000"/>
                <w:sz w:val="28"/>
                <w:szCs w:val="28"/>
              </w:rPr>
            </w:pPr>
          </w:p>
        </w:tc>
      </w:tr>
      <w:tr w:rsidR="00CC1651" w:rsidRPr="00EC68EA" w14:paraId="3F59103A" w14:textId="77777777" w:rsidTr="00AD40EB">
        <w:trPr>
          <w:trHeight w:val="945"/>
        </w:trPr>
        <w:tc>
          <w:tcPr>
            <w:tcW w:w="8756" w:type="dxa"/>
            <w:shd w:val="clear" w:color="auto" w:fill="auto"/>
          </w:tcPr>
          <w:p w14:paraId="2F3EBE3E" w14:textId="77777777" w:rsidR="00CC1651" w:rsidRPr="00EC68EA" w:rsidRDefault="00AD40EB" w:rsidP="00DC40D3">
            <w:pPr>
              <w:autoSpaceDE w:val="0"/>
              <w:autoSpaceDN w:val="0"/>
              <w:adjustRightInd w:val="0"/>
              <w:jc w:val="both"/>
              <w:rPr>
                <w:color w:val="000000"/>
                <w:sz w:val="28"/>
                <w:szCs w:val="28"/>
              </w:rPr>
            </w:pPr>
            <w:r>
              <w:rPr>
                <w:color w:val="000000"/>
                <w:sz w:val="28"/>
                <w:szCs w:val="28"/>
              </w:rPr>
              <w:t>5</w:t>
            </w:r>
            <w:r w:rsidR="00CC1651" w:rsidRPr="00EC68EA">
              <w:rPr>
                <w:color w:val="000000"/>
                <w:sz w:val="28"/>
                <w:szCs w:val="28"/>
              </w:rPr>
              <w:t>.  Лист изменений и дополнений, внесенных в рабочую программу</w:t>
            </w:r>
          </w:p>
          <w:p w14:paraId="151517A2" w14:textId="77777777" w:rsidR="00CC1651" w:rsidRPr="00EC68EA" w:rsidRDefault="00CC1651" w:rsidP="00DC40D3">
            <w:pPr>
              <w:autoSpaceDE w:val="0"/>
              <w:autoSpaceDN w:val="0"/>
              <w:adjustRightInd w:val="0"/>
              <w:jc w:val="both"/>
              <w:rPr>
                <w:b/>
                <w:bCs/>
                <w:color w:val="000000"/>
                <w:sz w:val="28"/>
                <w:szCs w:val="28"/>
              </w:rPr>
            </w:pPr>
          </w:p>
        </w:tc>
        <w:tc>
          <w:tcPr>
            <w:tcW w:w="1063" w:type="dxa"/>
            <w:shd w:val="clear" w:color="auto" w:fill="auto"/>
          </w:tcPr>
          <w:p w14:paraId="653863C9" w14:textId="77777777" w:rsidR="00CC1651" w:rsidRPr="00EC68EA" w:rsidRDefault="00952967" w:rsidP="00736EE4">
            <w:pPr>
              <w:autoSpaceDE w:val="0"/>
              <w:autoSpaceDN w:val="0"/>
              <w:adjustRightInd w:val="0"/>
              <w:jc w:val="both"/>
              <w:rPr>
                <w:b/>
                <w:bCs/>
                <w:color w:val="000000"/>
                <w:sz w:val="28"/>
                <w:szCs w:val="28"/>
              </w:rPr>
            </w:pPr>
            <w:r>
              <w:rPr>
                <w:color w:val="000000"/>
                <w:sz w:val="28"/>
                <w:szCs w:val="28"/>
              </w:rPr>
              <w:t>2</w:t>
            </w:r>
            <w:r w:rsidR="00736EE4">
              <w:rPr>
                <w:color w:val="000000"/>
                <w:sz w:val="28"/>
                <w:szCs w:val="28"/>
              </w:rPr>
              <w:t>6</w:t>
            </w:r>
          </w:p>
        </w:tc>
      </w:tr>
    </w:tbl>
    <w:p w14:paraId="56D064B9" w14:textId="77777777" w:rsidR="003B082B" w:rsidRPr="00AD40EB" w:rsidRDefault="004D5BBA" w:rsidP="00AD40EB">
      <w:pPr>
        <w:jc w:val="center"/>
        <w:rPr>
          <w:b/>
          <w:caps/>
          <w:sz w:val="28"/>
          <w:szCs w:val="28"/>
        </w:rPr>
      </w:pPr>
      <w:r>
        <w:rPr>
          <w:sz w:val="28"/>
          <w:szCs w:val="28"/>
        </w:rPr>
        <w:br w:type="page"/>
      </w:r>
      <w:r w:rsidR="00740764" w:rsidRPr="004D5BBA">
        <w:rPr>
          <w:b/>
          <w:caps/>
          <w:sz w:val="28"/>
          <w:szCs w:val="28"/>
        </w:rPr>
        <w:lastRenderedPageBreak/>
        <w:t xml:space="preserve">1. паспорт </w:t>
      </w:r>
      <w:r w:rsidR="003B082B" w:rsidRPr="004D5BBA">
        <w:rPr>
          <w:b/>
          <w:caps/>
          <w:sz w:val="28"/>
          <w:szCs w:val="28"/>
        </w:rPr>
        <w:t>ПРО</w:t>
      </w:r>
      <w:r w:rsidR="00740764" w:rsidRPr="004D5BBA">
        <w:rPr>
          <w:b/>
          <w:caps/>
          <w:sz w:val="28"/>
          <w:szCs w:val="28"/>
        </w:rPr>
        <w:t>ГРАММЫ УЧЕБНОЙ ДИСЦИПЛИНЫ</w:t>
      </w:r>
    </w:p>
    <w:p w14:paraId="13B4FD61" w14:textId="3C39E0EC" w:rsidR="00AD40EB" w:rsidRDefault="00AD40EB" w:rsidP="00AD40EB">
      <w:pPr>
        <w:spacing w:before="120"/>
        <w:jc w:val="center"/>
        <w:rPr>
          <w:b/>
          <w:sz w:val="28"/>
          <w:szCs w:val="28"/>
        </w:rPr>
      </w:pPr>
      <w:r>
        <w:rPr>
          <w:b/>
          <w:sz w:val="28"/>
          <w:szCs w:val="28"/>
        </w:rPr>
        <w:t xml:space="preserve">ОП.09 </w:t>
      </w:r>
      <w:r w:rsidR="00BB344B">
        <w:rPr>
          <w:b/>
          <w:sz w:val="28"/>
          <w:szCs w:val="28"/>
        </w:rPr>
        <w:t>О</w:t>
      </w:r>
      <w:bookmarkStart w:id="0" w:name="_GoBack"/>
      <w:bookmarkEnd w:id="0"/>
      <w:r w:rsidR="00BB344B">
        <w:rPr>
          <w:b/>
          <w:sz w:val="28"/>
          <w:szCs w:val="28"/>
        </w:rPr>
        <w:t>сновы финансовой грамотности</w:t>
      </w:r>
    </w:p>
    <w:p w14:paraId="2169227F" w14:textId="77777777" w:rsidR="003B082B" w:rsidRPr="004D5BBA"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95D14B6" w14:textId="77777777" w:rsidR="003B082B" w:rsidRPr="00CC37B1"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8"/>
        </w:rPr>
      </w:pPr>
    </w:p>
    <w:p w14:paraId="62F07B42" w14:textId="77777777" w:rsidR="003B082B" w:rsidRPr="004D5BBA"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4D5BBA">
        <w:rPr>
          <w:b/>
          <w:sz w:val="28"/>
          <w:szCs w:val="28"/>
        </w:rPr>
        <w:t>1.1. Область применения программы</w:t>
      </w:r>
    </w:p>
    <w:p w14:paraId="3EB57775" w14:textId="77777777" w:rsidR="003B082B" w:rsidRPr="00CC37B1" w:rsidRDefault="003B082B" w:rsidP="003B082B">
      <w:pPr>
        <w:ind w:firstLine="737"/>
        <w:jc w:val="both"/>
        <w:rPr>
          <w:sz w:val="20"/>
          <w:szCs w:val="28"/>
        </w:rPr>
      </w:pPr>
    </w:p>
    <w:p w14:paraId="52B48D3C" w14:textId="77777777" w:rsidR="00AD40EB" w:rsidRPr="00B06788" w:rsidRDefault="00AD40EB" w:rsidP="00AD40EB">
      <w:pPr>
        <w:ind w:firstLine="708"/>
        <w:contextualSpacing/>
        <w:jc w:val="both"/>
        <w:rPr>
          <w:sz w:val="28"/>
          <w:szCs w:val="28"/>
        </w:rPr>
      </w:pPr>
      <w:r w:rsidRPr="00B06788">
        <w:rPr>
          <w:sz w:val="28"/>
          <w:szCs w:val="28"/>
        </w:rPr>
        <w:t xml:space="preserve">Рабочая программа учебной дисциплины является частью программы подготовки специалистов среднего звена ГАПОУ МО «Губернский колледж» по специальности </w:t>
      </w:r>
      <w:r w:rsidRPr="00B06788">
        <w:rPr>
          <w:b/>
          <w:bCs/>
          <w:i/>
          <w:sz w:val="28"/>
          <w:szCs w:val="28"/>
        </w:rPr>
        <w:t>54.02.06 Изобразительное искусство и черчение</w:t>
      </w:r>
      <w:r w:rsidRPr="00B06788">
        <w:rPr>
          <w:sz w:val="28"/>
          <w:szCs w:val="28"/>
        </w:rPr>
        <w:t>, разработанной в соответствии с ФГОС СПО третьего поколения.</w:t>
      </w:r>
    </w:p>
    <w:p w14:paraId="739B0671" w14:textId="77777777" w:rsidR="00AD40EB" w:rsidRPr="00B06788" w:rsidRDefault="00AD40EB" w:rsidP="00AD40EB">
      <w:pPr>
        <w:ind w:firstLine="708"/>
        <w:contextualSpacing/>
        <w:jc w:val="both"/>
        <w:rPr>
          <w:sz w:val="28"/>
          <w:szCs w:val="28"/>
        </w:rPr>
      </w:pPr>
      <w:r w:rsidRPr="00B06788">
        <w:rPr>
          <w:sz w:val="28"/>
          <w:szCs w:val="28"/>
        </w:rPr>
        <w:t>Рабочая программа учебной дисциплины может быть использована в дополнительном профессиональном образовании, при повышении квалификации и переподготовки, а так же в профессиональной подготовке.</w:t>
      </w:r>
      <w:r>
        <w:rPr>
          <w:sz w:val="28"/>
          <w:szCs w:val="28"/>
        </w:rPr>
        <w:t xml:space="preserve"> Опыт работы не требуется.</w:t>
      </w:r>
    </w:p>
    <w:p w14:paraId="1D53207A" w14:textId="77777777" w:rsidR="00AD40EB" w:rsidRPr="00233BD7" w:rsidRDefault="00AD40EB" w:rsidP="00AD40EB">
      <w:pPr>
        <w:ind w:firstLine="708"/>
        <w:jc w:val="both"/>
        <w:rPr>
          <w:sz w:val="28"/>
          <w:szCs w:val="28"/>
        </w:rPr>
      </w:pPr>
      <w:r w:rsidRPr="00B06788">
        <w:rPr>
          <w:sz w:val="28"/>
          <w:szCs w:val="28"/>
        </w:rPr>
        <w:t xml:space="preserve">Рабочая программа составлена для </w:t>
      </w:r>
      <w:r w:rsidRPr="00B06788">
        <w:rPr>
          <w:sz w:val="28"/>
          <w:szCs w:val="28"/>
          <w:u w:val="single"/>
        </w:rPr>
        <w:t>очной</w:t>
      </w:r>
      <w:r w:rsidRPr="00B06788">
        <w:rPr>
          <w:sz w:val="28"/>
          <w:szCs w:val="28"/>
        </w:rPr>
        <w:t xml:space="preserve"> формы обучения.</w:t>
      </w:r>
    </w:p>
    <w:p w14:paraId="1911B2E0" w14:textId="77777777" w:rsidR="003B082B" w:rsidRPr="00FC7C4F"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i/>
          <w:sz w:val="28"/>
          <w:szCs w:val="28"/>
        </w:rPr>
      </w:pPr>
    </w:p>
    <w:p w14:paraId="57080AF3" w14:textId="77777777" w:rsidR="00AD40EB" w:rsidRDefault="00D56A6D"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4D5BBA">
        <w:rPr>
          <w:b/>
          <w:sz w:val="28"/>
          <w:szCs w:val="28"/>
        </w:rPr>
        <w:t xml:space="preserve">1.2. Место дисциплины в структуре основной профессиональной образовательной программы: </w:t>
      </w:r>
      <w:r w:rsidR="00AD40EB" w:rsidRPr="00B06788">
        <w:rPr>
          <w:sz w:val="28"/>
          <w:szCs w:val="28"/>
        </w:rPr>
        <w:t>П.00 Профессиональный цикл ОП.00 Общепрофессиональные дисциплины.</w:t>
      </w:r>
      <w:r w:rsidR="00AD40EB">
        <w:rPr>
          <w:sz w:val="28"/>
          <w:szCs w:val="28"/>
        </w:rPr>
        <w:t xml:space="preserve"> ОП</w:t>
      </w:r>
      <w:r w:rsidR="00AD40EB" w:rsidRPr="004E5429">
        <w:rPr>
          <w:sz w:val="28"/>
          <w:szCs w:val="28"/>
        </w:rPr>
        <w:t>.0</w:t>
      </w:r>
      <w:r w:rsidR="00AD40EB">
        <w:rPr>
          <w:sz w:val="28"/>
          <w:szCs w:val="28"/>
        </w:rPr>
        <w:t>9Основы финансовой грамотности.</w:t>
      </w:r>
    </w:p>
    <w:p w14:paraId="6A98E25E" w14:textId="77777777" w:rsid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0631250A" w14:textId="77777777" w:rsidR="00A2244F" w:rsidRPr="00AD40EB" w:rsidRDefault="00D56A6D"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4D5BBA">
        <w:rPr>
          <w:b/>
          <w:sz w:val="28"/>
          <w:szCs w:val="28"/>
        </w:rPr>
        <w:t>1.3. Цели и задачи дисциплины – требования к результатам освоения дисциплины:</w:t>
      </w:r>
    </w:p>
    <w:p w14:paraId="2666B1E6" w14:textId="77777777" w:rsidR="004A2A46" w:rsidRDefault="004A2A46" w:rsidP="002E0C84">
      <w:pPr>
        <w:jc w:val="both"/>
        <w:rPr>
          <w:sz w:val="28"/>
          <w:szCs w:val="28"/>
        </w:rPr>
      </w:pPr>
      <w:r>
        <w:rPr>
          <w:sz w:val="28"/>
          <w:szCs w:val="28"/>
        </w:rPr>
        <w:tab/>
      </w:r>
      <w:r w:rsidRPr="002E0C84">
        <w:rPr>
          <w:b/>
          <w:sz w:val="28"/>
          <w:szCs w:val="28"/>
        </w:rPr>
        <w:t>Цель</w:t>
      </w:r>
      <w:r w:rsidR="00C11739">
        <w:rPr>
          <w:sz w:val="28"/>
          <w:szCs w:val="28"/>
        </w:rPr>
        <w:t xml:space="preserve"> –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w:t>
      </w:r>
    </w:p>
    <w:p w14:paraId="4CC3800C" w14:textId="77777777" w:rsidR="00C11739" w:rsidRDefault="00C11739" w:rsidP="004A2A46">
      <w:pPr>
        <w:rPr>
          <w:sz w:val="28"/>
          <w:szCs w:val="28"/>
        </w:rPr>
      </w:pPr>
    </w:p>
    <w:p w14:paraId="03142EBF" w14:textId="77777777" w:rsidR="00AD40EB" w:rsidRPr="00AD40EB" w:rsidRDefault="00AD40EB" w:rsidP="00AD40EB">
      <w:pPr>
        <w:pStyle w:val="aff"/>
        <w:autoSpaceDE w:val="0"/>
        <w:autoSpaceDN w:val="0"/>
        <w:adjustRightInd w:val="0"/>
        <w:ind w:left="0"/>
        <w:rPr>
          <w:b/>
          <w:sz w:val="28"/>
          <w:szCs w:val="28"/>
        </w:rPr>
      </w:pPr>
      <w:r w:rsidRPr="00AD40EB">
        <w:rPr>
          <w:b/>
          <w:sz w:val="28"/>
          <w:szCs w:val="28"/>
        </w:rPr>
        <w:t>В результате освоения учебной дисциплины обучающийся должен знать:</w:t>
      </w:r>
    </w:p>
    <w:p w14:paraId="3851F575"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Экономические явления и процессы общественной жизни.</w:t>
      </w:r>
    </w:p>
    <w:p w14:paraId="3B425975"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Структуру семейного бюджета и экономику семьи.</w:t>
      </w:r>
    </w:p>
    <w:p w14:paraId="7B6EA0B6"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5E1863B2"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Пенсионное обеспечение: государственная пенсионная система, формирование личных пенсионных накоплений.</w:t>
      </w:r>
    </w:p>
    <w:p w14:paraId="68B58DFC"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Виды ценных бумаг.</w:t>
      </w:r>
    </w:p>
    <w:p w14:paraId="1814F316"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Сферы применения различных форм денег.</w:t>
      </w:r>
    </w:p>
    <w:p w14:paraId="76BE541A"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Основные элементы банковской системы.</w:t>
      </w:r>
    </w:p>
    <w:p w14:paraId="7EAD63BA"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Виды платежных средств.</w:t>
      </w:r>
    </w:p>
    <w:p w14:paraId="5CD7C131"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Страхование и его виды.</w:t>
      </w:r>
    </w:p>
    <w:p w14:paraId="5C1B60EC"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Налоги (понятие, виды налогов, налоговые вычеты, налоговая декларация).</w:t>
      </w:r>
    </w:p>
    <w:p w14:paraId="21621BB2"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Правовые нормы для защиты прав потребителей финансовых услуг.</w:t>
      </w:r>
    </w:p>
    <w:p w14:paraId="4BCD4CF6" w14:textId="77777777" w:rsidR="00AD40EB" w:rsidRDefault="002E0C84" w:rsidP="00AD40EB">
      <w:pPr>
        <w:tabs>
          <w:tab w:val="left" w:pos="284"/>
        </w:tabs>
        <w:jc w:val="both"/>
        <w:rPr>
          <w:sz w:val="28"/>
          <w:szCs w:val="28"/>
        </w:rPr>
      </w:pPr>
      <w:r w:rsidRPr="002E0C84">
        <w:rPr>
          <w:sz w:val="28"/>
          <w:szCs w:val="28"/>
        </w:rPr>
        <w:t>•</w:t>
      </w:r>
      <w:r w:rsidRPr="002E0C84">
        <w:rPr>
          <w:sz w:val="28"/>
          <w:szCs w:val="28"/>
        </w:rPr>
        <w:tab/>
        <w:t>Признаки мошенничества на финансовом рынке в отношении физических лиц.</w:t>
      </w:r>
    </w:p>
    <w:p w14:paraId="1E0E5648" w14:textId="77777777" w:rsid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2710C4A0" w14:textId="77777777" w:rsidR="002E0C84"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D40EB">
        <w:rPr>
          <w:b/>
          <w:sz w:val="28"/>
          <w:szCs w:val="28"/>
        </w:rPr>
        <w:t>В результате освоения учебной дисциплины обучающийся должен уметь:</w:t>
      </w:r>
    </w:p>
    <w:p w14:paraId="4953F801"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анализировать состояние финансовых рынков, используя различные источники</w:t>
      </w:r>
    </w:p>
    <w:p w14:paraId="355E1BF3" w14:textId="77777777" w:rsidR="002E0C84" w:rsidRPr="002E0C84" w:rsidRDefault="002E0C84" w:rsidP="00AD40EB">
      <w:pPr>
        <w:tabs>
          <w:tab w:val="left" w:pos="284"/>
        </w:tabs>
        <w:jc w:val="both"/>
        <w:rPr>
          <w:sz w:val="28"/>
          <w:szCs w:val="28"/>
        </w:rPr>
      </w:pPr>
      <w:r w:rsidRPr="002E0C84">
        <w:rPr>
          <w:sz w:val="28"/>
          <w:szCs w:val="28"/>
        </w:rPr>
        <w:lastRenderedPageBreak/>
        <w:t>информации;</w:t>
      </w:r>
    </w:p>
    <w:p w14:paraId="76630E18"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применять теоретические знания по финансовой грамотности для практической</w:t>
      </w:r>
    </w:p>
    <w:p w14:paraId="5120A03C" w14:textId="77777777" w:rsidR="002E0C84" w:rsidRPr="002E0C84" w:rsidRDefault="002E0C84" w:rsidP="00AD40EB">
      <w:pPr>
        <w:tabs>
          <w:tab w:val="left" w:pos="284"/>
        </w:tabs>
        <w:jc w:val="both"/>
        <w:rPr>
          <w:sz w:val="28"/>
          <w:szCs w:val="28"/>
        </w:rPr>
      </w:pPr>
      <w:r w:rsidRPr="002E0C84">
        <w:rPr>
          <w:sz w:val="28"/>
          <w:szCs w:val="28"/>
        </w:rPr>
        <w:t>деятельности и повседневной жизни;</w:t>
      </w:r>
    </w:p>
    <w:p w14:paraId="6BAFFED4"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сопоставлять свои потребности и возможности, оптимально распределять свои</w:t>
      </w:r>
    </w:p>
    <w:p w14:paraId="59CFED78" w14:textId="77777777" w:rsidR="002E0C84" w:rsidRPr="002E0C84" w:rsidRDefault="002E0C84" w:rsidP="00AD40EB">
      <w:pPr>
        <w:tabs>
          <w:tab w:val="left" w:pos="284"/>
        </w:tabs>
        <w:jc w:val="both"/>
        <w:rPr>
          <w:sz w:val="28"/>
          <w:szCs w:val="28"/>
        </w:rPr>
      </w:pPr>
      <w:r w:rsidRPr="002E0C84">
        <w:rPr>
          <w:sz w:val="28"/>
          <w:szCs w:val="28"/>
        </w:rPr>
        <w:t>материальные и трудовые ресурсы, составлять семейный бюджет и личный финансовый план;</w:t>
      </w:r>
    </w:p>
    <w:p w14:paraId="18D60883"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грамотно применять полученные знания для оценки собственных экономических</w:t>
      </w:r>
    </w:p>
    <w:p w14:paraId="66113CFD" w14:textId="77777777" w:rsidR="002E0C84" w:rsidRPr="002E0C84" w:rsidRDefault="002E0C84" w:rsidP="00AD40EB">
      <w:pPr>
        <w:tabs>
          <w:tab w:val="left" w:pos="284"/>
        </w:tabs>
        <w:jc w:val="both"/>
        <w:rPr>
          <w:sz w:val="28"/>
          <w:szCs w:val="28"/>
        </w:rPr>
      </w:pPr>
      <w:r w:rsidRPr="002E0C84">
        <w:rPr>
          <w:sz w:val="28"/>
          <w:szCs w:val="28"/>
        </w:rPr>
        <w:t>действий в качестве потребителя, налогоплательщика, страхователя, члена семьи и гражданина;</w:t>
      </w:r>
    </w:p>
    <w:p w14:paraId="3E5DA6FA"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анализировать и извлекать информацию, касающуюся личных финансов, их</w:t>
      </w:r>
    </w:p>
    <w:p w14:paraId="29DBA255" w14:textId="77777777" w:rsidR="002E0C84" w:rsidRPr="002E0C84" w:rsidRDefault="002E0C84" w:rsidP="00AD40EB">
      <w:pPr>
        <w:tabs>
          <w:tab w:val="left" w:pos="284"/>
        </w:tabs>
        <w:jc w:val="both"/>
        <w:rPr>
          <w:sz w:val="28"/>
          <w:szCs w:val="28"/>
        </w:rPr>
      </w:pPr>
      <w:r w:rsidRPr="002E0C84">
        <w:rPr>
          <w:sz w:val="28"/>
          <w:szCs w:val="28"/>
        </w:rPr>
        <w:t>источников различного типа и источников, созданных в различных знаковых системах (текст, таблица, график, диаграмма, аудиовизуальный ряд и др.);</w:t>
      </w:r>
    </w:p>
    <w:p w14:paraId="69EF64BA"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оценивать влияние инфляции на доходность финансовых активов;</w:t>
      </w:r>
    </w:p>
    <w:p w14:paraId="1FF82936"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использовать приобретенные знания для выполнения практических заданий,</w:t>
      </w:r>
    </w:p>
    <w:p w14:paraId="0E51B6D7" w14:textId="77777777" w:rsidR="002E0C84" w:rsidRPr="002E0C84" w:rsidRDefault="002E0C84" w:rsidP="00AD40EB">
      <w:pPr>
        <w:tabs>
          <w:tab w:val="left" w:pos="284"/>
        </w:tabs>
        <w:jc w:val="both"/>
        <w:rPr>
          <w:sz w:val="28"/>
          <w:szCs w:val="28"/>
        </w:rPr>
      </w:pPr>
      <w:r w:rsidRPr="002E0C84">
        <w:rPr>
          <w:sz w:val="28"/>
          <w:szCs w:val="28"/>
        </w:rPr>
        <w:t>основанных на ситуациях, связанных с покупкой и продажей валюты;</w:t>
      </w:r>
    </w:p>
    <w:p w14:paraId="6FE00EC0"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определять влияние факторов, воздействующих на валютный курс;</w:t>
      </w:r>
    </w:p>
    <w:p w14:paraId="01A2C1E2"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применять полученные теоретические и практические знания для определения</w:t>
      </w:r>
    </w:p>
    <w:p w14:paraId="5BF49E64" w14:textId="77777777" w:rsidR="002E0C84" w:rsidRPr="002E0C84" w:rsidRDefault="002E0C84" w:rsidP="00AD40EB">
      <w:pPr>
        <w:tabs>
          <w:tab w:val="left" w:pos="284"/>
        </w:tabs>
        <w:jc w:val="both"/>
        <w:rPr>
          <w:sz w:val="28"/>
          <w:szCs w:val="28"/>
        </w:rPr>
      </w:pPr>
      <w:r w:rsidRPr="002E0C84">
        <w:rPr>
          <w:sz w:val="28"/>
          <w:szCs w:val="28"/>
        </w:rPr>
        <w:t>экономически рационального поведения;</w:t>
      </w:r>
    </w:p>
    <w:p w14:paraId="526D515F"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применять полученные знания о хранении, обмене и переводе денег; использовать</w:t>
      </w:r>
    </w:p>
    <w:p w14:paraId="46D79628" w14:textId="77777777" w:rsidR="002E0C84" w:rsidRPr="002E0C84" w:rsidRDefault="002E0C84" w:rsidP="00AD40EB">
      <w:pPr>
        <w:tabs>
          <w:tab w:val="left" w:pos="284"/>
        </w:tabs>
        <w:jc w:val="both"/>
        <w:rPr>
          <w:sz w:val="28"/>
          <w:szCs w:val="28"/>
        </w:rPr>
      </w:pPr>
      <w:r w:rsidRPr="002E0C84">
        <w:rPr>
          <w:sz w:val="28"/>
          <w:szCs w:val="28"/>
        </w:rPr>
        <w:t>банковские карты, электронные деньги; пользоваться банкоматом, мобильным банкингом, онлайн-банкингом.</w:t>
      </w:r>
    </w:p>
    <w:p w14:paraId="57A864E8"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применять полученные знания о страховании в повседневной жизни; выбор</w:t>
      </w:r>
    </w:p>
    <w:p w14:paraId="7233F317" w14:textId="77777777" w:rsidR="002E0C84" w:rsidRPr="002E0C84" w:rsidRDefault="002E0C84" w:rsidP="00AD40EB">
      <w:pPr>
        <w:tabs>
          <w:tab w:val="left" w:pos="284"/>
        </w:tabs>
        <w:jc w:val="both"/>
        <w:rPr>
          <w:sz w:val="28"/>
          <w:szCs w:val="28"/>
        </w:rPr>
      </w:pPr>
      <w:r w:rsidRPr="002E0C84">
        <w:rPr>
          <w:sz w:val="28"/>
          <w:szCs w:val="28"/>
        </w:rPr>
        <w:t>страховой компании, сравнивать и выбирать наиболее выгодные условия личного страхования, страхования имущества и ответственности;</w:t>
      </w:r>
    </w:p>
    <w:p w14:paraId="4E01BF40"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применять знания о депозите, управления рисками при депозите; о кредите,</w:t>
      </w:r>
    </w:p>
    <w:p w14:paraId="3412EADE" w14:textId="77777777" w:rsidR="002E0C84" w:rsidRPr="002E0C84" w:rsidRDefault="002E0C84" w:rsidP="00AD40EB">
      <w:pPr>
        <w:tabs>
          <w:tab w:val="left" w:pos="284"/>
        </w:tabs>
        <w:jc w:val="both"/>
        <w:rPr>
          <w:sz w:val="28"/>
          <w:szCs w:val="28"/>
        </w:rPr>
      </w:pPr>
      <w:r w:rsidRPr="002E0C84">
        <w:rPr>
          <w:sz w:val="28"/>
          <w:szCs w:val="28"/>
        </w:rPr>
        <w:t>сравнение кредитных предложений, учет кредита в личном финансовом плане, уменьшении стоимости кредита.</w:t>
      </w:r>
    </w:p>
    <w:p w14:paraId="54C920B6"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определять назначение видов налогов, характеризовать права и обязанности</w:t>
      </w:r>
    </w:p>
    <w:p w14:paraId="42F8CCB2" w14:textId="77777777" w:rsidR="002E0C84" w:rsidRPr="002E0C84" w:rsidRDefault="002E0C84" w:rsidP="00AD40EB">
      <w:pPr>
        <w:tabs>
          <w:tab w:val="left" w:pos="284"/>
        </w:tabs>
        <w:jc w:val="both"/>
        <w:rPr>
          <w:sz w:val="28"/>
          <w:szCs w:val="28"/>
        </w:rPr>
      </w:pPr>
      <w:r w:rsidRPr="002E0C84">
        <w:rPr>
          <w:sz w:val="28"/>
          <w:szCs w:val="28"/>
        </w:rPr>
        <w:t>налогоплательщиков, рассчитывать НДФЛ, применять налоговые вычеты, заполнять налоговую декларацию.</w:t>
      </w:r>
    </w:p>
    <w:p w14:paraId="5DD195B0" w14:textId="77777777" w:rsidR="002E0C84" w:rsidRPr="002E0C84" w:rsidRDefault="002E0C84" w:rsidP="00AD40EB">
      <w:pPr>
        <w:tabs>
          <w:tab w:val="left" w:pos="284"/>
        </w:tabs>
        <w:jc w:val="both"/>
        <w:rPr>
          <w:sz w:val="28"/>
          <w:szCs w:val="28"/>
        </w:rPr>
      </w:pPr>
      <w:r w:rsidRPr="002E0C84">
        <w:rPr>
          <w:sz w:val="28"/>
          <w:szCs w:val="28"/>
        </w:rPr>
        <w:t>•</w:t>
      </w:r>
      <w:r w:rsidRPr="002E0C84">
        <w:rPr>
          <w:sz w:val="28"/>
          <w:szCs w:val="28"/>
        </w:rPr>
        <w:tab/>
        <w:t>оценивать и принимать ответственность за рациональные решения и их</w:t>
      </w:r>
    </w:p>
    <w:p w14:paraId="4C6876A6" w14:textId="77777777" w:rsidR="002E0C84" w:rsidRPr="002E0C84" w:rsidRDefault="002E0C84" w:rsidP="00AD40EB">
      <w:pPr>
        <w:tabs>
          <w:tab w:val="left" w:pos="284"/>
        </w:tabs>
        <w:jc w:val="both"/>
        <w:rPr>
          <w:sz w:val="28"/>
          <w:szCs w:val="28"/>
        </w:rPr>
      </w:pPr>
      <w:r w:rsidRPr="002E0C84">
        <w:rPr>
          <w:sz w:val="28"/>
          <w:szCs w:val="28"/>
        </w:rPr>
        <w:t>возможные последствия для себя, своего окружения и общества в целом.</w:t>
      </w:r>
    </w:p>
    <w:p w14:paraId="5E9CA5DB" w14:textId="77777777" w:rsidR="002E0C84" w:rsidRDefault="002E0C84" w:rsidP="002E0C84">
      <w:pPr>
        <w:jc w:val="both"/>
        <w:rPr>
          <w:sz w:val="28"/>
          <w:szCs w:val="28"/>
        </w:rPr>
      </w:pPr>
    </w:p>
    <w:p w14:paraId="3A939D73" w14:textId="77777777" w:rsidR="002E0C84" w:rsidRPr="00AD40EB" w:rsidRDefault="00AD40EB" w:rsidP="00AD40EB">
      <w:pPr>
        <w:rPr>
          <w:b/>
          <w:sz w:val="28"/>
          <w:szCs w:val="28"/>
        </w:rPr>
      </w:pPr>
      <w:r w:rsidRPr="00AD40EB">
        <w:rPr>
          <w:b/>
          <w:sz w:val="28"/>
          <w:szCs w:val="28"/>
        </w:rPr>
        <w:t>Требования к результатам освоения дисциплины</w:t>
      </w:r>
    </w:p>
    <w:p w14:paraId="4C0C04EA" w14:textId="77777777" w:rsidR="002E0C84" w:rsidRPr="00AD40EB" w:rsidRDefault="002E0C84" w:rsidP="002E0C84">
      <w:pPr>
        <w:jc w:val="center"/>
        <w:rPr>
          <w:b/>
          <w:sz w:val="28"/>
          <w:szCs w:val="28"/>
        </w:rPr>
      </w:pPr>
    </w:p>
    <w:p w14:paraId="0425716F" w14:textId="77777777" w:rsidR="00DB2D93" w:rsidRPr="00110BAD" w:rsidRDefault="00C11739" w:rsidP="00110BAD">
      <w:pPr>
        <w:ind w:firstLine="360"/>
        <w:rPr>
          <w:b/>
          <w:sz w:val="28"/>
          <w:szCs w:val="28"/>
        </w:rPr>
      </w:pPr>
      <w:r w:rsidRPr="00C11739">
        <w:rPr>
          <w:b/>
          <w:sz w:val="28"/>
          <w:szCs w:val="28"/>
        </w:rPr>
        <w:t>Личн</w:t>
      </w:r>
      <w:r w:rsidR="00D44904">
        <w:rPr>
          <w:b/>
          <w:sz w:val="28"/>
          <w:szCs w:val="28"/>
        </w:rPr>
        <w:t>остные результаты</w:t>
      </w:r>
      <w:r w:rsidRPr="00C11739">
        <w:rPr>
          <w:b/>
          <w:sz w:val="28"/>
          <w:szCs w:val="28"/>
        </w:rPr>
        <w:t>:</w:t>
      </w:r>
    </w:p>
    <w:p w14:paraId="2B7D5C6F" w14:textId="77777777" w:rsidR="00D44904" w:rsidRPr="009657CF" w:rsidRDefault="00D44904" w:rsidP="009657CF">
      <w:pPr>
        <w:numPr>
          <w:ilvl w:val="0"/>
          <w:numId w:val="2"/>
        </w:numPr>
        <w:jc w:val="both"/>
        <w:rPr>
          <w:sz w:val="28"/>
          <w:szCs w:val="28"/>
        </w:rPr>
      </w:pPr>
      <w:proofErr w:type="spellStart"/>
      <w:r w:rsidRPr="00D44904">
        <w:rPr>
          <w:sz w:val="28"/>
          <w:szCs w:val="28"/>
        </w:rPr>
        <w:t>сформированност</w:t>
      </w:r>
      <w:r>
        <w:rPr>
          <w:sz w:val="28"/>
          <w:szCs w:val="28"/>
        </w:rPr>
        <w:t>ь</w:t>
      </w:r>
      <w:proofErr w:type="spellEnd"/>
      <w:r>
        <w:rPr>
          <w:sz w:val="28"/>
          <w:szCs w:val="28"/>
        </w:rPr>
        <w:t xml:space="preserve"> у выпускника гражданской позиции как активного и ответственного члена рос</w:t>
      </w:r>
      <w:r w:rsidRPr="00D44904">
        <w:rPr>
          <w:sz w:val="28"/>
          <w:szCs w:val="28"/>
        </w:rPr>
        <w:t>сийского общества, осознающего</w:t>
      </w:r>
      <w:r>
        <w:rPr>
          <w:sz w:val="28"/>
          <w:szCs w:val="28"/>
        </w:rPr>
        <w:t xml:space="preserve"> свои конституционные </w:t>
      </w:r>
      <w:proofErr w:type="spellStart"/>
      <w:r w:rsidRPr="00D44904">
        <w:rPr>
          <w:sz w:val="28"/>
          <w:szCs w:val="28"/>
        </w:rPr>
        <w:t>праваи</w:t>
      </w:r>
      <w:proofErr w:type="spellEnd"/>
      <w:r w:rsidRPr="00D44904">
        <w:rPr>
          <w:sz w:val="28"/>
          <w:szCs w:val="28"/>
        </w:rPr>
        <w:t xml:space="preserve"> обязанности, уважающего закон</w:t>
      </w:r>
      <w:r>
        <w:rPr>
          <w:sz w:val="28"/>
          <w:szCs w:val="28"/>
        </w:rPr>
        <w:t xml:space="preserve"> и правопорядок, обладающего чувством </w:t>
      </w:r>
      <w:r w:rsidRPr="00D44904">
        <w:rPr>
          <w:sz w:val="28"/>
          <w:szCs w:val="28"/>
        </w:rPr>
        <w:t>собственного достоинства,</w:t>
      </w:r>
      <w:r>
        <w:rPr>
          <w:sz w:val="28"/>
          <w:szCs w:val="28"/>
        </w:rPr>
        <w:t xml:space="preserve"> осознанно принимающего традиционные </w:t>
      </w:r>
      <w:proofErr w:type="spellStart"/>
      <w:r>
        <w:rPr>
          <w:sz w:val="28"/>
          <w:szCs w:val="28"/>
        </w:rPr>
        <w:t>национальные</w:t>
      </w:r>
      <w:r w:rsidRPr="009657CF">
        <w:rPr>
          <w:sz w:val="28"/>
          <w:szCs w:val="28"/>
        </w:rPr>
        <w:t>и</w:t>
      </w:r>
      <w:proofErr w:type="spellEnd"/>
      <w:r w:rsidRPr="009657CF">
        <w:rPr>
          <w:sz w:val="28"/>
          <w:szCs w:val="28"/>
        </w:rPr>
        <w:t xml:space="preserve"> общечеловеческие гуманистические и демократические ценности;</w:t>
      </w:r>
    </w:p>
    <w:p w14:paraId="034FCF24" w14:textId="77777777" w:rsidR="00D44904" w:rsidRPr="00D44904" w:rsidRDefault="00D44904" w:rsidP="00D1156C">
      <w:pPr>
        <w:numPr>
          <w:ilvl w:val="0"/>
          <w:numId w:val="2"/>
        </w:numPr>
        <w:jc w:val="both"/>
        <w:rPr>
          <w:sz w:val="28"/>
          <w:szCs w:val="28"/>
        </w:rPr>
      </w:pPr>
      <w:proofErr w:type="spellStart"/>
      <w:r>
        <w:rPr>
          <w:sz w:val="28"/>
          <w:szCs w:val="28"/>
        </w:rPr>
        <w:t>сформированность</w:t>
      </w:r>
      <w:proofErr w:type="spellEnd"/>
      <w:r>
        <w:rPr>
          <w:sz w:val="28"/>
          <w:szCs w:val="28"/>
        </w:rPr>
        <w:t xml:space="preserve"> основ самораз</w:t>
      </w:r>
      <w:r w:rsidRPr="00D44904">
        <w:rPr>
          <w:sz w:val="28"/>
          <w:szCs w:val="28"/>
        </w:rPr>
        <w:t>в</w:t>
      </w:r>
      <w:r>
        <w:rPr>
          <w:sz w:val="28"/>
          <w:szCs w:val="28"/>
        </w:rPr>
        <w:t>ития и самовоспитания в соответствии с общечеловеческими цен</w:t>
      </w:r>
      <w:r w:rsidRPr="00D44904">
        <w:rPr>
          <w:sz w:val="28"/>
          <w:szCs w:val="28"/>
        </w:rPr>
        <w:t>ностями и идеалами гражданского общества;</w:t>
      </w:r>
    </w:p>
    <w:p w14:paraId="27CA5020" w14:textId="77777777" w:rsidR="00C11739" w:rsidRDefault="00D44904" w:rsidP="00D1156C">
      <w:pPr>
        <w:numPr>
          <w:ilvl w:val="0"/>
          <w:numId w:val="2"/>
        </w:numPr>
        <w:jc w:val="both"/>
        <w:rPr>
          <w:sz w:val="28"/>
          <w:szCs w:val="28"/>
        </w:rPr>
      </w:pPr>
      <w:r w:rsidRPr="00D44904">
        <w:rPr>
          <w:sz w:val="28"/>
          <w:szCs w:val="28"/>
        </w:rPr>
        <w:lastRenderedPageBreak/>
        <w:t>гот</w:t>
      </w:r>
      <w:r>
        <w:rPr>
          <w:sz w:val="28"/>
          <w:szCs w:val="28"/>
        </w:rPr>
        <w:t>овность и способность к самосто</w:t>
      </w:r>
      <w:r w:rsidRPr="00D44904">
        <w:rPr>
          <w:sz w:val="28"/>
          <w:szCs w:val="28"/>
        </w:rPr>
        <w:t>ят</w:t>
      </w:r>
      <w:r>
        <w:rPr>
          <w:sz w:val="28"/>
          <w:szCs w:val="28"/>
        </w:rPr>
        <w:t>ельной, творческой и ответствен</w:t>
      </w:r>
      <w:r w:rsidRPr="00D44904">
        <w:rPr>
          <w:sz w:val="28"/>
          <w:szCs w:val="28"/>
        </w:rPr>
        <w:t xml:space="preserve">ной деятельности, к </w:t>
      </w:r>
      <w:proofErr w:type="spellStart"/>
      <w:r w:rsidRPr="00D44904">
        <w:rPr>
          <w:sz w:val="28"/>
          <w:szCs w:val="28"/>
        </w:rPr>
        <w:t>саморазвитиюи</w:t>
      </w:r>
      <w:proofErr w:type="spellEnd"/>
      <w:r w:rsidRPr="00D44904">
        <w:rPr>
          <w:sz w:val="28"/>
          <w:szCs w:val="28"/>
        </w:rPr>
        <w:t xml:space="preserve"> личностному самоопределению, к образованию, в том числе самообразованию на протяжении всей жизни;</w:t>
      </w:r>
      <w:r w:rsidR="00C11739">
        <w:rPr>
          <w:sz w:val="28"/>
          <w:szCs w:val="28"/>
        </w:rPr>
        <w:tab/>
      </w:r>
    </w:p>
    <w:p w14:paraId="1770B060" w14:textId="77777777" w:rsidR="00D44904" w:rsidRPr="00D44904" w:rsidRDefault="00D44904" w:rsidP="00D1156C">
      <w:pPr>
        <w:numPr>
          <w:ilvl w:val="0"/>
          <w:numId w:val="2"/>
        </w:numPr>
        <w:jc w:val="both"/>
        <w:rPr>
          <w:sz w:val="28"/>
          <w:szCs w:val="28"/>
        </w:rPr>
      </w:pPr>
      <w:r>
        <w:rPr>
          <w:sz w:val="28"/>
          <w:szCs w:val="28"/>
        </w:rPr>
        <w:t>выявление и мотивация к раскрытию лидерских и предприниматель</w:t>
      </w:r>
      <w:r w:rsidRPr="00D44904">
        <w:rPr>
          <w:sz w:val="28"/>
          <w:szCs w:val="28"/>
        </w:rPr>
        <w:t>ских качеств;</w:t>
      </w:r>
    </w:p>
    <w:p w14:paraId="592B07B3" w14:textId="77777777" w:rsidR="00D44904" w:rsidRPr="00D44904" w:rsidRDefault="00D44904" w:rsidP="00D1156C">
      <w:pPr>
        <w:numPr>
          <w:ilvl w:val="0"/>
          <w:numId w:val="2"/>
        </w:numPr>
        <w:jc w:val="both"/>
        <w:rPr>
          <w:sz w:val="28"/>
          <w:szCs w:val="28"/>
        </w:rPr>
      </w:pPr>
      <w:r>
        <w:rPr>
          <w:sz w:val="28"/>
          <w:szCs w:val="28"/>
        </w:rPr>
        <w:t xml:space="preserve">сознательное отношение к непрерывному образованию как условию успешной </w:t>
      </w:r>
      <w:proofErr w:type="spellStart"/>
      <w:r w:rsidRPr="00D44904">
        <w:rPr>
          <w:sz w:val="28"/>
          <w:szCs w:val="28"/>
        </w:rPr>
        <w:t>профессиональнойи</w:t>
      </w:r>
      <w:proofErr w:type="spellEnd"/>
      <w:r w:rsidRPr="00D44904">
        <w:rPr>
          <w:sz w:val="28"/>
          <w:szCs w:val="28"/>
        </w:rPr>
        <w:t xml:space="preserve"> общественной деятельности;</w:t>
      </w:r>
    </w:p>
    <w:p w14:paraId="62D33A0A" w14:textId="77777777" w:rsidR="00D44904" w:rsidRDefault="00D44904" w:rsidP="00D1156C">
      <w:pPr>
        <w:numPr>
          <w:ilvl w:val="0"/>
          <w:numId w:val="2"/>
        </w:numPr>
        <w:jc w:val="both"/>
        <w:rPr>
          <w:sz w:val="28"/>
          <w:szCs w:val="28"/>
        </w:rPr>
      </w:pPr>
      <w:r>
        <w:rPr>
          <w:sz w:val="28"/>
          <w:szCs w:val="28"/>
        </w:rPr>
        <w:t>ответственное отношение к созда</w:t>
      </w:r>
      <w:r w:rsidRPr="00D44904">
        <w:rPr>
          <w:sz w:val="28"/>
          <w:szCs w:val="28"/>
        </w:rPr>
        <w:t xml:space="preserve">нию семьи на основе </w:t>
      </w:r>
      <w:proofErr w:type="spellStart"/>
      <w:r w:rsidRPr="00D44904">
        <w:rPr>
          <w:sz w:val="28"/>
          <w:szCs w:val="28"/>
        </w:rPr>
        <w:t>осознанногопринятия</w:t>
      </w:r>
      <w:proofErr w:type="spellEnd"/>
      <w:r w:rsidRPr="00D44904">
        <w:rPr>
          <w:sz w:val="28"/>
          <w:szCs w:val="28"/>
        </w:rPr>
        <w:t xml:space="preserve"> ценностей </w:t>
      </w:r>
      <w:proofErr w:type="spellStart"/>
      <w:r w:rsidRPr="00D44904">
        <w:rPr>
          <w:sz w:val="28"/>
          <w:szCs w:val="28"/>
        </w:rPr>
        <w:t>семейнойжизни</w:t>
      </w:r>
      <w:proofErr w:type="spellEnd"/>
      <w:r w:rsidRPr="00D44904">
        <w:rPr>
          <w:sz w:val="28"/>
          <w:szCs w:val="28"/>
        </w:rPr>
        <w:t>;</w:t>
      </w:r>
    </w:p>
    <w:p w14:paraId="5C666D92" w14:textId="77777777" w:rsidR="00D44904" w:rsidRDefault="00D44904" w:rsidP="00D1156C">
      <w:pPr>
        <w:numPr>
          <w:ilvl w:val="0"/>
          <w:numId w:val="2"/>
        </w:numPr>
        <w:jc w:val="both"/>
        <w:rPr>
          <w:sz w:val="28"/>
          <w:szCs w:val="28"/>
        </w:rPr>
      </w:pPr>
      <w:r>
        <w:rPr>
          <w:sz w:val="28"/>
          <w:szCs w:val="28"/>
        </w:rPr>
        <w:t>мотивация к труду, умение оценивать и аргументировать собствен</w:t>
      </w:r>
      <w:r w:rsidRPr="00D44904">
        <w:rPr>
          <w:sz w:val="28"/>
          <w:szCs w:val="28"/>
        </w:rPr>
        <w:t xml:space="preserve">ную точку зрения по </w:t>
      </w:r>
      <w:proofErr w:type="spellStart"/>
      <w:r w:rsidRPr="00D44904">
        <w:rPr>
          <w:sz w:val="28"/>
          <w:szCs w:val="28"/>
        </w:rPr>
        <w:t>финансовымпроблемам</w:t>
      </w:r>
      <w:proofErr w:type="spellEnd"/>
      <w:r w:rsidRPr="00D44904">
        <w:rPr>
          <w:sz w:val="28"/>
          <w:szCs w:val="28"/>
        </w:rPr>
        <w:t xml:space="preserve">, стремление </w:t>
      </w:r>
      <w:proofErr w:type="spellStart"/>
      <w:r w:rsidRPr="00D44904">
        <w:rPr>
          <w:sz w:val="28"/>
          <w:szCs w:val="28"/>
        </w:rPr>
        <w:t>строитьсвое</w:t>
      </w:r>
      <w:proofErr w:type="spellEnd"/>
      <w:r w:rsidRPr="00D44904">
        <w:rPr>
          <w:sz w:val="28"/>
          <w:szCs w:val="28"/>
        </w:rPr>
        <w:t xml:space="preserve"> будущее на основе </w:t>
      </w:r>
      <w:r>
        <w:rPr>
          <w:sz w:val="28"/>
          <w:szCs w:val="28"/>
        </w:rPr>
        <w:t>целеполагания</w:t>
      </w:r>
      <w:r w:rsidRPr="00D44904">
        <w:rPr>
          <w:sz w:val="28"/>
          <w:szCs w:val="28"/>
        </w:rPr>
        <w:t xml:space="preserve"> и планирования;</w:t>
      </w:r>
    </w:p>
    <w:p w14:paraId="60864F02" w14:textId="77777777" w:rsidR="00D44904" w:rsidRDefault="00D44904" w:rsidP="00D1156C">
      <w:pPr>
        <w:numPr>
          <w:ilvl w:val="0"/>
          <w:numId w:val="2"/>
        </w:numPr>
        <w:jc w:val="both"/>
        <w:rPr>
          <w:sz w:val="28"/>
          <w:szCs w:val="28"/>
        </w:rPr>
      </w:pPr>
      <w:r>
        <w:rPr>
          <w:sz w:val="28"/>
          <w:szCs w:val="28"/>
        </w:rPr>
        <w:t>осознание ответственности за на</w:t>
      </w:r>
      <w:r w:rsidRPr="00D44904">
        <w:rPr>
          <w:sz w:val="28"/>
          <w:szCs w:val="28"/>
        </w:rPr>
        <w:t>с</w:t>
      </w:r>
      <w:r>
        <w:rPr>
          <w:sz w:val="28"/>
          <w:szCs w:val="28"/>
        </w:rPr>
        <w:t>тоящее и будущее собственное фи</w:t>
      </w:r>
      <w:r w:rsidRPr="00D44904">
        <w:rPr>
          <w:sz w:val="28"/>
          <w:szCs w:val="28"/>
        </w:rPr>
        <w:t>н</w:t>
      </w:r>
      <w:r>
        <w:rPr>
          <w:sz w:val="28"/>
          <w:szCs w:val="28"/>
        </w:rPr>
        <w:t>ансовое благополучие, благополу</w:t>
      </w:r>
      <w:r w:rsidRPr="00D44904">
        <w:rPr>
          <w:sz w:val="28"/>
          <w:szCs w:val="28"/>
        </w:rPr>
        <w:t>чие своей семьи и государства.</w:t>
      </w:r>
    </w:p>
    <w:p w14:paraId="1B91D8D2" w14:textId="77777777" w:rsidR="00C965EE" w:rsidRDefault="00C965EE" w:rsidP="00C965EE">
      <w:pPr>
        <w:ind w:left="720"/>
        <w:jc w:val="both"/>
        <w:rPr>
          <w:sz w:val="28"/>
          <w:szCs w:val="28"/>
        </w:rPr>
      </w:pPr>
    </w:p>
    <w:p w14:paraId="4537A2A4" w14:textId="77777777" w:rsidR="00110BAD" w:rsidRPr="00110BAD" w:rsidRDefault="00C965EE" w:rsidP="00110BAD">
      <w:pPr>
        <w:ind w:firstLine="360"/>
        <w:jc w:val="both"/>
        <w:rPr>
          <w:b/>
          <w:bCs/>
          <w:sz w:val="28"/>
          <w:szCs w:val="28"/>
        </w:rPr>
      </w:pPr>
      <w:proofErr w:type="spellStart"/>
      <w:r>
        <w:rPr>
          <w:b/>
          <w:bCs/>
          <w:sz w:val="28"/>
          <w:szCs w:val="28"/>
        </w:rPr>
        <w:t>М</w:t>
      </w:r>
      <w:r w:rsidRPr="00C965EE">
        <w:rPr>
          <w:b/>
          <w:bCs/>
          <w:sz w:val="28"/>
          <w:szCs w:val="28"/>
        </w:rPr>
        <w:t>етапредметн</w:t>
      </w:r>
      <w:r>
        <w:rPr>
          <w:b/>
          <w:bCs/>
          <w:sz w:val="28"/>
          <w:szCs w:val="28"/>
        </w:rPr>
        <w:t>ые</w:t>
      </w:r>
      <w:proofErr w:type="spellEnd"/>
      <w:r>
        <w:rPr>
          <w:b/>
          <w:bCs/>
          <w:sz w:val="28"/>
          <w:szCs w:val="28"/>
        </w:rPr>
        <w:t xml:space="preserve"> результаты</w:t>
      </w:r>
      <w:r w:rsidRPr="00C965EE">
        <w:rPr>
          <w:b/>
          <w:bCs/>
          <w:sz w:val="28"/>
          <w:szCs w:val="28"/>
        </w:rPr>
        <w:t xml:space="preserve">: </w:t>
      </w:r>
    </w:p>
    <w:p w14:paraId="026749D2" w14:textId="77777777" w:rsidR="00C965EE" w:rsidRPr="00C965EE" w:rsidRDefault="00C965EE" w:rsidP="00D1156C">
      <w:pPr>
        <w:numPr>
          <w:ilvl w:val="0"/>
          <w:numId w:val="7"/>
        </w:numPr>
        <w:jc w:val="both"/>
        <w:rPr>
          <w:sz w:val="28"/>
          <w:szCs w:val="28"/>
        </w:rPr>
      </w:pPr>
      <w:r w:rsidRPr="00C965EE">
        <w:rPr>
          <w:sz w:val="28"/>
          <w:szCs w:val="28"/>
        </w:rPr>
        <w:t xml:space="preserve">освоение способов решения проблем творческого и поискового характера; </w:t>
      </w:r>
    </w:p>
    <w:p w14:paraId="4F87A167" w14:textId="77777777" w:rsidR="00C965EE" w:rsidRDefault="00C965EE" w:rsidP="00D1156C">
      <w:pPr>
        <w:numPr>
          <w:ilvl w:val="0"/>
          <w:numId w:val="7"/>
        </w:numPr>
        <w:jc w:val="both"/>
        <w:rPr>
          <w:sz w:val="28"/>
          <w:szCs w:val="28"/>
        </w:rPr>
      </w:pPr>
      <w:r w:rsidRPr="00C965EE">
        <w:rPr>
          <w:sz w:val="28"/>
          <w:szCs w:val="28"/>
        </w:rP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14:paraId="2147DB64" w14:textId="77777777" w:rsidR="00C965EE" w:rsidRPr="00C965EE" w:rsidRDefault="00C965EE" w:rsidP="00D1156C">
      <w:pPr>
        <w:numPr>
          <w:ilvl w:val="0"/>
          <w:numId w:val="7"/>
        </w:numPr>
        <w:jc w:val="both"/>
        <w:rPr>
          <w:sz w:val="28"/>
          <w:szCs w:val="28"/>
        </w:rPr>
      </w:pPr>
      <w:r w:rsidRPr="00C965EE">
        <w:rPr>
          <w:sz w:val="28"/>
          <w:szCs w:val="28"/>
        </w:rPr>
        <w:t xml:space="preserve">активное использование р средств информационных и коммуникационных технологий для решения коммуникативных и познавательных задач; </w:t>
      </w:r>
    </w:p>
    <w:p w14:paraId="5CB8562E" w14:textId="77777777" w:rsidR="00C965EE" w:rsidRPr="00C965EE" w:rsidRDefault="00C965EE" w:rsidP="00D1156C">
      <w:pPr>
        <w:numPr>
          <w:ilvl w:val="0"/>
          <w:numId w:val="7"/>
        </w:numPr>
        <w:jc w:val="both"/>
        <w:rPr>
          <w:sz w:val="28"/>
          <w:szCs w:val="28"/>
        </w:rPr>
      </w:pPr>
      <w:r w:rsidRPr="00C965EE">
        <w:rPr>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w:t>
      </w:r>
    </w:p>
    <w:p w14:paraId="26CF0E29" w14:textId="77777777" w:rsidR="00C965EE" w:rsidRPr="00C965EE" w:rsidRDefault="00C965EE" w:rsidP="00D1156C">
      <w:pPr>
        <w:numPr>
          <w:ilvl w:val="0"/>
          <w:numId w:val="7"/>
        </w:numPr>
        <w:jc w:val="both"/>
        <w:rPr>
          <w:sz w:val="28"/>
          <w:szCs w:val="28"/>
        </w:rPr>
      </w:pPr>
      <w:r w:rsidRPr="00C965EE">
        <w:rPr>
          <w:sz w:val="28"/>
          <w:szCs w:val="28"/>
        </w:rPr>
        <w:t xml:space="preserve">развитие аналитических способностей, навыков принятия решений на основе сравнительного анализа сберегательных альтернатив, </w:t>
      </w:r>
    </w:p>
    <w:p w14:paraId="705F0080" w14:textId="77777777" w:rsidR="00C965EE" w:rsidRPr="00C965EE" w:rsidRDefault="00C965EE" w:rsidP="00D1156C">
      <w:pPr>
        <w:numPr>
          <w:ilvl w:val="0"/>
          <w:numId w:val="7"/>
        </w:numPr>
        <w:jc w:val="both"/>
        <w:rPr>
          <w:sz w:val="28"/>
          <w:szCs w:val="28"/>
        </w:rPr>
      </w:pPr>
      <w:r w:rsidRPr="00C965EE">
        <w:rPr>
          <w:sz w:val="28"/>
          <w:szCs w:val="28"/>
        </w:rPr>
        <w:t xml:space="preserve">овладение умениями формулировать представления о финансах, финансовой системе РФ; </w:t>
      </w:r>
    </w:p>
    <w:p w14:paraId="07A324E4" w14:textId="77777777" w:rsidR="00C965EE" w:rsidRPr="00C965EE" w:rsidRDefault="00C965EE" w:rsidP="00D1156C">
      <w:pPr>
        <w:numPr>
          <w:ilvl w:val="0"/>
          <w:numId w:val="7"/>
        </w:numPr>
        <w:jc w:val="both"/>
        <w:rPr>
          <w:sz w:val="28"/>
          <w:szCs w:val="28"/>
        </w:rPr>
      </w:pPr>
      <w:r w:rsidRPr="00C965EE">
        <w:rPr>
          <w:sz w:val="28"/>
          <w:szCs w:val="28"/>
        </w:rPr>
        <w:t xml:space="preserve">овладение обучающимися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 </w:t>
      </w:r>
    </w:p>
    <w:p w14:paraId="18CAF202" w14:textId="77777777" w:rsidR="00C965EE" w:rsidRDefault="00C965EE" w:rsidP="00D1156C">
      <w:pPr>
        <w:numPr>
          <w:ilvl w:val="0"/>
          <w:numId w:val="7"/>
        </w:numPr>
        <w:jc w:val="both"/>
        <w:rPr>
          <w:sz w:val="28"/>
          <w:szCs w:val="28"/>
        </w:rPr>
      </w:pPr>
      <w:r w:rsidRPr="00C965EE">
        <w:rPr>
          <w:sz w:val="28"/>
          <w:szCs w:val="28"/>
        </w:rPr>
        <w:t xml:space="preserve">формирование умения воспринимать и перерабатывать информацию, полученную в процессе изучения общественно - экономических наук, вырабатывать в себе качества гражданина Российской Федерации, воспитанного на ценностях, закрепленных в Конституции Российской Федерации. </w:t>
      </w:r>
    </w:p>
    <w:p w14:paraId="3CB2EC87" w14:textId="77777777" w:rsidR="00110BAD" w:rsidRPr="00C965EE" w:rsidRDefault="00110BAD" w:rsidP="00110BAD">
      <w:pPr>
        <w:ind w:left="720"/>
        <w:jc w:val="both"/>
        <w:rPr>
          <w:sz w:val="28"/>
          <w:szCs w:val="28"/>
        </w:rPr>
      </w:pPr>
    </w:p>
    <w:p w14:paraId="3728BA8E" w14:textId="77777777" w:rsidR="00110BAD" w:rsidRPr="00110BAD" w:rsidRDefault="00110BAD" w:rsidP="00110BAD">
      <w:pPr>
        <w:ind w:left="720"/>
        <w:jc w:val="both"/>
        <w:rPr>
          <w:b/>
          <w:bCs/>
          <w:sz w:val="28"/>
          <w:szCs w:val="28"/>
        </w:rPr>
      </w:pPr>
      <w:r>
        <w:rPr>
          <w:b/>
          <w:bCs/>
          <w:sz w:val="28"/>
          <w:szCs w:val="28"/>
        </w:rPr>
        <w:t>Предметные результаты</w:t>
      </w:r>
      <w:r w:rsidR="00C965EE" w:rsidRPr="00C965EE">
        <w:rPr>
          <w:b/>
          <w:bCs/>
          <w:sz w:val="28"/>
          <w:szCs w:val="28"/>
        </w:rPr>
        <w:t xml:space="preserve">: </w:t>
      </w:r>
    </w:p>
    <w:p w14:paraId="3089A650" w14:textId="77777777" w:rsidR="00C965EE" w:rsidRPr="00C965EE" w:rsidRDefault="00C965EE" w:rsidP="00D1156C">
      <w:pPr>
        <w:numPr>
          <w:ilvl w:val="0"/>
          <w:numId w:val="7"/>
        </w:numPr>
        <w:jc w:val="both"/>
        <w:rPr>
          <w:sz w:val="28"/>
          <w:szCs w:val="28"/>
        </w:rPr>
      </w:pPr>
      <w:r w:rsidRPr="00C965EE">
        <w:rPr>
          <w:sz w:val="28"/>
          <w:szCs w:val="28"/>
        </w:rPr>
        <w:t xml:space="preserve">формирование системы знаний об экономической и финансовой сфере в жизни общества, как пространстве, в котором осуществляется экономическая деятельность индивидов, семей, отдельных предприятий и государства; </w:t>
      </w:r>
    </w:p>
    <w:p w14:paraId="2BBE24E7" w14:textId="77777777" w:rsidR="00C965EE" w:rsidRPr="00C965EE" w:rsidRDefault="00C965EE" w:rsidP="00D1156C">
      <w:pPr>
        <w:numPr>
          <w:ilvl w:val="0"/>
          <w:numId w:val="7"/>
        </w:numPr>
        <w:jc w:val="both"/>
        <w:rPr>
          <w:sz w:val="28"/>
          <w:szCs w:val="28"/>
        </w:rPr>
      </w:pPr>
      <w:r w:rsidRPr="00C965EE">
        <w:rPr>
          <w:sz w:val="28"/>
          <w:szCs w:val="28"/>
        </w:rPr>
        <w:lastRenderedPageBreak/>
        <w:t xml:space="preserve">понимание сущности экономических институтов, их роли в социально- экономическом развитии общества; понимание значения этических норм и нравственных ценностей в экономической деятельности отдельных людей и общества; </w:t>
      </w:r>
    </w:p>
    <w:p w14:paraId="389A8397" w14:textId="77777777" w:rsidR="00C965EE" w:rsidRPr="00C965EE" w:rsidRDefault="00C965EE" w:rsidP="00D1156C">
      <w:pPr>
        <w:numPr>
          <w:ilvl w:val="0"/>
          <w:numId w:val="7"/>
        </w:numPr>
        <w:jc w:val="both"/>
        <w:rPr>
          <w:sz w:val="28"/>
          <w:szCs w:val="28"/>
        </w:rPr>
      </w:pPr>
      <w:r w:rsidRPr="00C965EE">
        <w:rPr>
          <w:sz w:val="28"/>
          <w:szCs w:val="28"/>
        </w:rPr>
        <w:t xml:space="preserve">знание структуры и регулирования финансового рынка, финансовых инструментов; </w:t>
      </w:r>
    </w:p>
    <w:p w14:paraId="1AB7113F" w14:textId="77777777" w:rsidR="00C965EE" w:rsidRPr="00C965EE" w:rsidRDefault="00C965EE" w:rsidP="00D1156C">
      <w:pPr>
        <w:numPr>
          <w:ilvl w:val="0"/>
          <w:numId w:val="7"/>
        </w:numPr>
        <w:jc w:val="both"/>
        <w:rPr>
          <w:sz w:val="28"/>
          <w:szCs w:val="28"/>
        </w:rPr>
      </w:pPr>
      <w:r w:rsidRPr="00C965EE">
        <w:rPr>
          <w:sz w:val="28"/>
          <w:szCs w:val="28"/>
        </w:rPr>
        <w:t xml:space="preserve">формирование навыков принятия грамотных и обоснованных финансовых решений, что в конечном итоге поможет им добиться финансовой самостоятельности и успешности в бизнесе; </w:t>
      </w:r>
    </w:p>
    <w:p w14:paraId="7C1D6C1C" w14:textId="77777777" w:rsidR="00110BAD" w:rsidRDefault="00C965EE" w:rsidP="00D1156C">
      <w:pPr>
        <w:numPr>
          <w:ilvl w:val="0"/>
          <w:numId w:val="7"/>
        </w:numPr>
        <w:jc w:val="both"/>
        <w:rPr>
          <w:sz w:val="28"/>
          <w:szCs w:val="28"/>
        </w:rPr>
      </w:pPr>
      <w:r w:rsidRPr="00C965EE">
        <w:rPr>
          <w:sz w:val="28"/>
          <w:szCs w:val="28"/>
        </w:rPr>
        <w:t xml:space="preserve">приобретение обучающимися компетенций в области финансовой грамотности, которые имеют большое значение для последующей интеграции личности в современную банковскую и финансовую среды; </w:t>
      </w:r>
    </w:p>
    <w:p w14:paraId="0FC9604A" w14:textId="77777777" w:rsidR="00C965EE" w:rsidRPr="00C965EE" w:rsidRDefault="00C965EE" w:rsidP="00D1156C">
      <w:pPr>
        <w:numPr>
          <w:ilvl w:val="0"/>
          <w:numId w:val="7"/>
        </w:numPr>
        <w:jc w:val="both"/>
        <w:rPr>
          <w:sz w:val="28"/>
          <w:szCs w:val="28"/>
        </w:rPr>
      </w:pPr>
      <w:r w:rsidRPr="00C965EE">
        <w:rPr>
          <w:sz w:val="28"/>
          <w:szCs w:val="28"/>
        </w:rPr>
        <w:t xml:space="preserve">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 </w:t>
      </w:r>
    </w:p>
    <w:p w14:paraId="3B7FC2F0" w14:textId="77777777" w:rsidR="00C965EE" w:rsidRPr="00C965EE" w:rsidRDefault="00C965EE" w:rsidP="00D1156C">
      <w:pPr>
        <w:numPr>
          <w:ilvl w:val="0"/>
          <w:numId w:val="7"/>
        </w:numPr>
        <w:jc w:val="both"/>
        <w:rPr>
          <w:sz w:val="28"/>
          <w:szCs w:val="28"/>
        </w:rPr>
      </w:pPr>
      <w:r w:rsidRPr="00C965EE">
        <w:rPr>
          <w:sz w:val="28"/>
          <w:szCs w:val="28"/>
        </w:rPr>
        <w:t xml:space="preserve">формирование навыков проектной деятельности: умение разрабатывать и реализовывать проекты финансово - экономической и междисциплинарной направленности на основе базовых экономических знаний и ценностных ориентиров; </w:t>
      </w:r>
    </w:p>
    <w:p w14:paraId="2F6632AD" w14:textId="77777777" w:rsidR="00C965EE" w:rsidRPr="00C965EE" w:rsidRDefault="00C965EE" w:rsidP="00D1156C">
      <w:pPr>
        <w:numPr>
          <w:ilvl w:val="0"/>
          <w:numId w:val="7"/>
        </w:numPr>
        <w:jc w:val="both"/>
        <w:rPr>
          <w:sz w:val="28"/>
          <w:szCs w:val="28"/>
        </w:rPr>
      </w:pPr>
      <w:r w:rsidRPr="00C965EE">
        <w:rPr>
          <w:sz w:val="28"/>
          <w:szCs w:val="28"/>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заемщика, наемного работника, работодателя, налогоплательщика); </w:t>
      </w:r>
    </w:p>
    <w:p w14:paraId="7EB2E73E" w14:textId="77777777" w:rsidR="00C965EE" w:rsidRPr="00C965EE" w:rsidRDefault="00C965EE" w:rsidP="00D1156C">
      <w:pPr>
        <w:numPr>
          <w:ilvl w:val="0"/>
          <w:numId w:val="7"/>
        </w:numPr>
        <w:jc w:val="both"/>
        <w:rPr>
          <w:sz w:val="28"/>
          <w:szCs w:val="28"/>
        </w:rPr>
      </w:pPr>
      <w:r w:rsidRPr="00C965EE">
        <w:rPr>
          <w:sz w:val="28"/>
          <w:szCs w:val="28"/>
        </w:rPr>
        <w:t xml:space="preserve">умение проявлять способности к личностному самоопределению и самореализации в экономической деятельности, </w:t>
      </w:r>
    </w:p>
    <w:p w14:paraId="305E31E8" w14:textId="77777777" w:rsidR="00060DC5" w:rsidRPr="00AD40EB" w:rsidRDefault="00C965EE" w:rsidP="00AD40EB">
      <w:pPr>
        <w:numPr>
          <w:ilvl w:val="0"/>
          <w:numId w:val="7"/>
        </w:numPr>
        <w:jc w:val="both"/>
        <w:rPr>
          <w:sz w:val="28"/>
          <w:szCs w:val="28"/>
        </w:rPr>
      </w:pPr>
      <w:r w:rsidRPr="00C965EE">
        <w:rPr>
          <w:sz w:val="28"/>
          <w:szCs w:val="28"/>
        </w:rPr>
        <w:t>умение ориентироваться в текущих экономических событиях, происходящих в России и мире.</w:t>
      </w:r>
    </w:p>
    <w:p w14:paraId="28AD58D7" w14:textId="77777777" w:rsidR="00D44904" w:rsidRDefault="00D44904" w:rsidP="00D44904">
      <w:pPr>
        <w:jc w:val="both"/>
        <w:rPr>
          <w:sz w:val="28"/>
          <w:szCs w:val="28"/>
        </w:rPr>
      </w:pPr>
    </w:p>
    <w:p w14:paraId="1D35F57E" w14:textId="77777777" w:rsidR="00DB2D93" w:rsidRDefault="00D44904" w:rsidP="00110BAD">
      <w:pPr>
        <w:ind w:firstLine="360"/>
        <w:jc w:val="both"/>
        <w:rPr>
          <w:sz w:val="28"/>
          <w:szCs w:val="28"/>
        </w:rPr>
      </w:pPr>
      <w:r w:rsidRPr="00D44904">
        <w:rPr>
          <w:b/>
          <w:sz w:val="28"/>
          <w:szCs w:val="28"/>
        </w:rPr>
        <w:t>Профессиональные результаты</w:t>
      </w:r>
      <w:r>
        <w:rPr>
          <w:sz w:val="28"/>
          <w:szCs w:val="28"/>
        </w:rPr>
        <w:t>:</w:t>
      </w:r>
    </w:p>
    <w:p w14:paraId="3A179DE4" w14:textId="77777777" w:rsidR="00110BAD" w:rsidRDefault="00110BAD" w:rsidP="00110BAD">
      <w:pPr>
        <w:ind w:firstLine="360"/>
        <w:jc w:val="both"/>
        <w:rPr>
          <w:sz w:val="28"/>
          <w:szCs w:val="28"/>
        </w:rPr>
      </w:pPr>
    </w:p>
    <w:p w14:paraId="371119BB" w14:textId="77777777" w:rsidR="00D44904" w:rsidRDefault="00D44904" w:rsidP="00D1156C">
      <w:pPr>
        <w:numPr>
          <w:ilvl w:val="0"/>
          <w:numId w:val="3"/>
        </w:numPr>
        <w:jc w:val="both"/>
        <w:rPr>
          <w:sz w:val="28"/>
          <w:szCs w:val="28"/>
        </w:rPr>
      </w:pPr>
      <w:r w:rsidRPr="00D44904">
        <w:rPr>
          <w:sz w:val="28"/>
          <w:szCs w:val="28"/>
        </w:rPr>
        <w:t xml:space="preserve">умение самостоятельно </w:t>
      </w:r>
      <w:r>
        <w:rPr>
          <w:sz w:val="28"/>
          <w:szCs w:val="28"/>
        </w:rPr>
        <w:t>плани</w:t>
      </w:r>
      <w:r w:rsidRPr="00D44904">
        <w:rPr>
          <w:sz w:val="28"/>
          <w:szCs w:val="28"/>
        </w:rPr>
        <w:t xml:space="preserve">ровать пути достижения личных финансовых целей, в том числе альтернативные, осознанно выбирать наиболее эффективные способы решения финансовых задач;   </w:t>
      </w:r>
    </w:p>
    <w:p w14:paraId="2614F5F9" w14:textId="77777777" w:rsidR="00D44904" w:rsidRDefault="00D44904" w:rsidP="00D1156C">
      <w:pPr>
        <w:numPr>
          <w:ilvl w:val="0"/>
          <w:numId w:val="3"/>
        </w:numPr>
        <w:jc w:val="both"/>
        <w:rPr>
          <w:sz w:val="28"/>
          <w:szCs w:val="28"/>
        </w:rPr>
      </w:pPr>
      <w:r w:rsidRPr="00D44904">
        <w:rPr>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14:paraId="0D2D1F89" w14:textId="77777777" w:rsidR="00D44904" w:rsidRDefault="00D44904" w:rsidP="00D1156C">
      <w:pPr>
        <w:numPr>
          <w:ilvl w:val="0"/>
          <w:numId w:val="3"/>
        </w:numPr>
        <w:jc w:val="both"/>
        <w:rPr>
          <w:sz w:val="28"/>
          <w:szCs w:val="28"/>
        </w:rPr>
      </w:pPr>
      <w:r w:rsidRPr="00D44904">
        <w:rPr>
          <w:sz w:val="28"/>
          <w:szCs w:val="28"/>
        </w:rPr>
        <w:t xml:space="preserve">формирование навыков принятия решений на основе сравнительного анализа финансовых альтернатив, планирования и </w:t>
      </w:r>
      <w:proofErr w:type="spellStart"/>
      <w:r w:rsidRPr="00D44904">
        <w:rPr>
          <w:sz w:val="28"/>
          <w:szCs w:val="28"/>
        </w:rPr>
        <w:t>прогнозированиябудущих</w:t>
      </w:r>
      <w:proofErr w:type="spellEnd"/>
      <w:r w:rsidRPr="00D44904">
        <w:rPr>
          <w:sz w:val="28"/>
          <w:szCs w:val="28"/>
        </w:rPr>
        <w:t xml:space="preserve"> доходов и расходов личного бюджета, навыков самоанализа и само менеджмента; </w:t>
      </w:r>
    </w:p>
    <w:p w14:paraId="171F8897" w14:textId="77777777" w:rsidR="00D44904" w:rsidRDefault="00D44904" w:rsidP="00D1156C">
      <w:pPr>
        <w:numPr>
          <w:ilvl w:val="0"/>
          <w:numId w:val="3"/>
        </w:numPr>
        <w:jc w:val="both"/>
        <w:rPr>
          <w:sz w:val="28"/>
          <w:szCs w:val="28"/>
        </w:rPr>
      </w:pPr>
      <w:r w:rsidRPr="00D44904">
        <w:rPr>
          <w:sz w:val="28"/>
          <w:szCs w:val="28"/>
        </w:rPr>
        <w:t>умение определять понятия, создавать обобщения, устанавливать аналог</w:t>
      </w:r>
      <w:r>
        <w:rPr>
          <w:sz w:val="28"/>
          <w:szCs w:val="28"/>
        </w:rPr>
        <w:t>ии, классифицировать, самостоят</w:t>
      </w:r>
      <w:r w:rsidRPr="00D44904">
        <w:rPr>
          <w:sz w:val="28"/>
          <w:szCs w:val="28"/>
        </w:rPr>
        <w:t xml:space="preserve">ельно </w:t>
      </w:r>
      <w:proofErr w:type="spellStart"/>
      <w:r w:rsidRPr="00D44904">
        <w:rPr>
          <w:sz w:val="28"/>
          <w:szCs w:val="28"/>
        </w:rPr>
        <w:t>выбиратьоснования</w:t>
      </w:r>
      <w:proofErr w:type="spellEnd"/>
      <w:r w:rsidRPr="00D44904">
        <w:rPr>
          <w:sz w:val="28"/>
          <w:szCs w:val="28"/>
        </w:rPr>
        <w:t xml:space="preserve"> и критерии для классификации</w:t>
      </w:r>
      <w:r>
        <w:rPr>
          <w:sz w:val="28"/>
          <w:szCs w:val="28"/>
        </w:rPr>
        <w:t>, устанавливать причинно-следст</w:t>
      </w:r>
      <w:r w:rsidRPr="00D44904">
        <w:rPr>
          <w:sz w:val="28"/>
          <w:szCs w:val="28"/>
        </w:rPr>
        <w:t xml:space="preserve">венные связи, строить </w:t>
      </w:r>
      <w:r w:rsidRPr="00D44904">
        <w:rPr>
          <w:sz w:val="28"/>
          <w:szCs w:val="28"/>
        </w:rPr>
        <w:lastRenderedPageBreak/>
        <w:t xml:space="preserve">логическое рассуждение, умозаключение (индуктивное, дедуктивное и по аналогии) и делать выводы на примере материалов данного курса; </w:t>
      </w:r>
    </w:p>
    <w:p w14:paraId="2FC7B6B7" w14:textId="77777777" w:rsidR="00D44904" w:rsidRDefault="00D44904" w:rsidP="00D1156C">
      <w:pPr>
        <w:numPr>
          <w:ilvl w:val="0"/>
          <w:numId w:val="3"/>
        </w:numPr>
        <w:jc w:val="both"/>
        <w:rPr>
          <w:sz w:val="28"/>
          <w:szCs w:val="28"/>
        </w:rPr>
      </w:pPr>
      <w:r w:rsidRPr="00D44904">
        <w:rPr>
          <w:sz w:val="28"/>
          <w:szCs w:val="28"/>
        </w:rPr>
        <w:t>умение создавать, применять и преобразовывать знаки и символы, модели и схемы для решения задач данного курса.</w:t>
      </w:r>
    </w:p>
    <w:p w14:paraId="1BB94441" w14:textId="77777777" w:rsidR="00D44904" w:rsidRDefault="00D44904" w:rsidP="00D44904">
      <w:pPr>
        <w:jc w:val="both"/>
        <w:rPr>
          <w:sz w:val="28"/>
          <w:szCs w:val="28"/>
        </w:rPr>
      </w:pPr>
    </w:p>
    <w:p w14:paraId="2D7C26D0" w14:textId="77777777" w:rsidR="00DB2D93" w:rsidRDefault="00F71AAD" w:rsidP="00110BAD">
      <w:pPr>
        <w:ind w:left="360"/>
        <w:jc w:val="both"/>
        <w:rPr>
          <w:b/>
          <w:sz w:val="28"/>
          <w:szCs w:val="28"/>
        </w:rPr>
      </w:pPr>
      <w:r>
        <w:rPr>
          <w:b/>
          <w:sz w:val="28"/>
          <w:szCs w:val="28"/>
        </w:rPr>
        <w:t>Коммуникативные действия:</w:t>
      </w:r>
    </w:p>
    <w:p w14:paraId="0EE9D20E" w14:textId="77777777" w:rsidR="00110BAD" w:rsidRDefault="00110BAD" w:rsidP="00110BAD">
      <w:pPr>
        <w:ind w:left="360"/>
        <w:jc w:val="both"/>
        <w:rPr>
          <w:b/>
          <w:sz w:val="28"/>
          <w:szCs w:val="28"/>
        </w:rPr>
      </w:pPr>
    </w:p>
    <w:p w14:paraId="3B2C2A6B" w14:textId="77777777" w:rsidR="00F71AAD" w:rsidRDefault="00F71AAD" w:rsidP="00D1156C">
      <w:pPr>
        <w:numPr>
          <w:ilvl w:val="0"/>
          <w:numId w:val="4"/>
        </w:numPr>
        <w:ind w:left="709"/>
        <w:jc w:val="both"/>
        <w:rPr>
          <w:sz w:val="28"/>
          <w:szCs w:val="28"/>
        </w:rPr>
      </w:pPr>
      <w:r w:rsidRPr="00F71AAD">
        <w:rPr>
          <w:sz w:val="28"/>
          <w:szCs w:val="28"/>
        </w:rPr>
        <w:t>осуществление деловой коммуникации как со сверстниками, так и со взрослыми (внутри образовательной организации, а также за ее пределами), подбор партнеров для деловой коммуникации исходя из соображений результативности взаимо</w:t>
      </w:r>
      <w:r>
        <w:rPr>
          <w:sz w:val="28"/>
          <w:szCs w:val="28"/>
        </w:rPr>
        <w:t>действия, а не личных симпатий;</w:t>
      </w:r>
    </w:p>
    <w:p w14:paraId="286421B7" w14:textId="77777777" w:rsidR="00DB2D93" w:rsidRDefault="00F71AAD" w:rsidP="00D1156C">
      <w:pPr>
        <w:numPr>
          <w:ilvl w:val="0"/>
          <w:numId w:val="4"/>
        </w:numPr>
        <w:ind w:left="709"/>
        <w:jc w:val="both"/>
        <w:rPr>
          <w:sz w:val="28"/>
          <w:szCs w:val="28"/>
        </w:rPr>
      </w:pPr>
      <w:r w:rsidRPr="00F71AAD">
        <w:rPr>
          <w:sz w:val="28"/>
          <w:szCs w:val="28"/>
        </w:rPr>
        <w:t>формирование и развитие компетентности в области использования информационно-</w:t>
      </w:r>
      <w:r w:rsidR="00DB2D93" w:rsidRPr="00DB2D93">
        <w:rPr>
          <w:sz w:val="28"/>
          <w:szCs w:val="28"/>
        </w:rPr>
        <w:t xml:space="preserve">коммуникационных технологий (ИКТ-компетенции), навыков работы со статистической, фактической и аналитической финансовой информацией;   </w:t>
      </w:r>
    </w:p>
    <w:p w14:paraId="246E30F7" w14:textId="77777777" w:rsidR="000B6CC2" w:rsidRPr="00110BAD" w:rsidRDefault="00DB2D93" w:rsidP="00D1156C">
      <w:pPr>
        <w:numPr>
          <w:ilvl w:val="0"/>
          <w:numId w:val="4"/>
        </w:numPr>
        <w:ind w:left="709"/>
        <w:jc w:val="both"/>
        <w:rPr>
          <w:sz w:val="28"/>
          <w:szCs w:val="28"/>
        </w:rPr>
      </w:pPr>
      <w:r w:rsidRPr="00DB2D93">
        <w:rPr>
          <w:sz w:val="28"/>
          <w:szCs w:val="28"/>
        </w:rPr>
        <w:t>координация и выполнение работы в условиях реального, виртуального и комбинированного взаимодействия.</w:t>
      </w:r>
    </w:p>
    <w:p w14:paraId="32593226" w14:textId="77777777" w:rsidR="00110BAD" w:rsidRDefault="00110BAD" w:rsidP="0033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pacing w:val="-6"/>
          <w:sz w:val="28"/>
          <w:szCs w:val="28"/>
        </w:rPr>
      </w:pPr>
    </w:p>
    <w:p w14:paraId="22E59B0C" w14:textId="77777777" w:rsidR="00110BAD" w:rsidRDefault="00110BAD" w:rsidP="0033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pacing w:val="-6"/>
          <w:sz w:val="28"/>
          <w:szCs w:val="28"/>
        </w:rPr>
      </w:pPr>
    </w:p>
    <w:p w14:paraId="5D79DA86" w14:textId="77777777" w:rsidR="00AD40EB" w:rsidRDefault="00AD40EB" w:rsidP="00AD40EB">
      <w:pPr>
        <w:spacing w:line="216" w:lineRule="auto"/>
        <w:ind w:left="227"/>
        <w:jc w:val="both"/>
        <w:rPr>
          <w:sz w:val="28"/>
          <w:szCs w:val="28"/>
        </w:rPr>
      </w:pPr>
      <w:r>
        <w:rPr>
          <w:sz w:val="28"/>
          <w:szCs w:val="28"/>
        </w:rPr>
        <w:t xml:space="preserve">Содержание дисциплины ориентировано на подготовку студентов к освоению профессиональных модулей ППССЗ по специальности </w:t>
      </w:r>
      <w:r>
        <w:rPr>
          <w:b/>
          <w:i/>
          <w:sz w:val="28"/>
          <w:szCs w:val="28"/>
        </w:rPr>
        <w:t xml:space="preserve">54.02.06 </w:t>
      </w:r>
      <w:r w:rsidRPr="00E079DF">
        <w:rPr>
          <w:b/>
          <w:i/>
          <w:sz w:val="28"/>
          <w:szCs w:val="28"/>
        </w:rPr>
        <w:t xml:space="preserve">Изобразительное искусство и </w:t>
      </w:r>
      <w:proofErr w:type="spellStart"/>
      <w:r w:rsidRPr="00E079DF">
        <w:rPr>
          <w:b/>
          <w:i/>
          <w:sz w:val="28"/>
          <w:szCs w:val="28"/>
        </w:rPr>
        <w:t>черчение</w:t>
      </w:r>
      <w:r>
        <w:rPr>
          <w:sz w:val="28"/>
          <w:szCs w:val="28"/>
        </w:rPr>
        <w:t>по</w:t>
      </w:r>
      <w:proofErr w:type="spellEnd"/>
      <w:r>
        <w:rPr>
          <w:sz w:val="28"/>
          <w:szCs w:val="28"/>
        </w:rPr>
        <w:t xml:space="preserve"> овладению профессиональными компетенциями</w:t>
      </w:r>
    </w:p>
    <w:p w14:paraId="26C1253E" w14:textId="77777777" w:rsidR="00AD40EB" w:rsidRDefault="00AD40EB" w:rsidP="00AD40EB">
      <w:pPr>
        <w:spacing w:line="216" w:lineRule="auto"/>
        <w:ind w:left="227"/>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8973"/>
      </w:tblGrid>
      <w:tr w:rsidR="00AD40EB" w:rsidRPr="004415ED" w14:paraId="52C182F9" w14:textId="77777777" w:rsidTr="00AD40EB">
        <w:trPr>
          <w:trHeight w:val="651"/>
        </w:trPr>
        <w:tc>
          <w:tcPr>
            <w:tcW w:w="694" w:type="pct"/>
            <w:tcBorders>
              <w:top w:val="single" w:sz="4" w:space="0" w:color="auto"/>
              <w:left w:val="single" w:sz="4" w:space="0" w:color="auto"/>
              <w:bottom w:val="single" w:sz="4" w:space="0" w:color="auto"/>
              <w:right w:val="single" w:sz="4" w:space="0" w:color="auto"/>
            </w:tcBorders>
            <w:vAlign w:val="center"/>
          </w:tcPr>
          <w:p w14:paraId="5ABE77D7" w14:textId="77777777" w:rsidR="00AD40EB" w:rsidRPr="004415ED" w:rsidRDefault="00AD40EB" w:rsidP="00AD40EB">
            <w:pPr>
              <w:widowControl w:val="0"/>
              <w:suppressAutoHyphens/>
              <w:jc w:val="center"/>
              <w:rPr>
                <w:b/>
                <w:bCs/>
                <w:sz w:val="28"/>
                <w:szCs w:val="28"/>
              </w:rPr>
            </w:pPr>
            <w:r w:rsidRPr="004415ED">
              <w:rPr>
                <w:b/>
                <w:bCs/>
                <w:sz w:val="28"/>
                <w:szCs w:val="28"/>
              </w:rPr>
              <w:t>Код</w:t>
            </w:r>
          </w:p>
        </w:tc>
        <w:tc>
          <w:tcPr>
            <w:tcW w:w="4306" w:type="pct"/>
            <w:tcBorders>
              <w:top w:val="single" w:sz="4" w:space="0" w:color="auto"/>
              <w:left w:val="single" w:sz="4" w:space="0" w:color="auto"/>
              <w:bottom w:val="single" w:sz="4" w:space="0" w:color="auto"/>
              <w:right w:val="single" w:sz="4" w:space="0" w:color="auto"/>
            </w:tcBorders>
            <w:vAlign w:val="center"/>
          </w:tcPr>
          <w:p w14:paraId="58085569" w14:textId="77777777" w:rsidR="00AD40EB" w:rsidRPr="004415ED" w:rsidRDefault="00AD40EB" w:rsidP="00AD40EB">
            <w:pPr>
              <w:widowControl w:val="0"/>
              <w:suppressAutoHyphens/>
              <w:jc w:val="center"/>
              <w:rPr>
                <w:b/>
                <w:bCs/>
                <w:sz w:val="28"/>
                <w:szCs w:val="28"/>
              </w:rPr>
            </w:pPr>
            <w:r w:rsidRPr="004415ED">
              <w:rPr>
                <w:b/>
                <w:bCs/>
                <w:sz w:val="28"/>
                <w:szCs w:val="28"/>
              </w:rPr>
              <w:t>Наименование результата обучения</w:t>
            </w:r>
          </w:p>
        </w:tc>
      </w:tr>
      <w:tr w:rsidR="00AD40EB" w:rsidRPr="00472AB3" w14:paraId="0A4F8EF8" w14:textId="77777777" w:rsidTr="00AD40EB">
        <w:tc>
          <w:tcPr>
            <w:tcW w:w="694" w:type="pct"/>
            <w:tcBorders>
              <w:top w:val="single" w:sz="4" w:space="0" w:color="auto"/>
              <w:left w:val="single" w:sz="12" w:space="0" w:color="auto"/>
              <w:bottom w:val="single" w:sz="4" w:space="0" w:color="auto"/>
              <w:right w:val="single" w:sz="4" w:space="0" w:color="auto"/>
            </w:tcBorders>
          </w:tcPr>
          <w:p w14:paraId="64CA5E86" w14:textId="77777777" w:rsidR="00AD40EB" w:rsidRPr="002508F9" w:rsidRDefault="00AD40EB" w:rsidP="00AD40EB">
            <w:pPr>
              <w:widowControl w:val="0"/>
              <w:suppressAutoHyphens/>
              <w:jc w:val="both"/>
              <w:rPr>
                <w:sz w:val="28"/>
                <w:szCs w:val="28"/>
              </w:rPr>
            </w:pPr>
            <w:r>
              <w:rPr>
                <w:sz w:val="28"/>
                <w:szCs w:val="28"/>
              </w:rPr>
              <w:t>ПК 1.</w:t>
            </w:r>
            <w:r w:rsidRPr="002508F9">
              <w:rPr>
                <w:sz w:val="28"/>
                <w:szCs w:val="28"/>
              </w:rPr>
              <w:t>2.</w:t>
            </w:r>
          </w:p>
        </w:tc>
        <w:tc>
          <w:tcPr>
            <w:tcW w:w="4306" w:type="pct"/>
            <w:tcBorders>
              <w:top w:val="single" w:sz="4" w:space="0" w:color="auto"/>
              <w:left w:val="single" w:sz="4" w:space="0" w:color="auto"/>
              <w:bottom w:val="single" w:sz="4" w:space="0" w:color="auto"/>
              <w:right w:val="single" w:sz="12" w:space="0" w:color="auto"/>
            </w:tcBorders>
          </w:tcPr>
          <w:p w14:paraId="4299333D" w14:textId="77777777" w:rsidR="00AD40EB" w:rsidRPr="00472AB3" w:rsidRDefault="00AD40EB" w:rsidP="00AD40EB">
            <w:pPr>
              <w:pStyle w:val="26"/>
              <w:widowControl w:val="0"/>
              <w:tabs>
                <w:tab w:val="left" w:pos="993"/>
                <w:tab w:val="left" w:pos="1418"/>
              </w:tabs>
              <w:spacing w:after="0" w:line="240" w:lineRule="auto"/>
              <w:ind w:left="0"/>
              <w:jc w:val="both"/>
              <w:rPr>
                <w:sz w:val="28"/>
                <w:szCs w:val="28"/>
              </w:rPr>
            </w:pPr>
            <w:r w:rsidRPr="002508F9">
              <w:rPr>
                <w:sz w:val="28"/>
                <w:szCs w:val="28"/>
              </w:rPr>
              <w:t>Организовывать и проводить занятия изобразительного искусства.</w:t>
            </w:r>
          </w:p>
        </w:tc>
      </w:tr>
      <w:tr w:rsidR="00AD40EB" w:rsidRPr="00472AB3" w14:paraId="7F487F91" w14:textId="77777777" w:rsidTr="00AD40EB">
        <w:tc>
          <w:tcPr>
            <w:tcW w:w="694" w:type="pct"/>
            <w:tcBorders>
              <w:top w:val="single" w:sz="4" w:space="0" w:color="auto"/>
              <w:left w:val="single" w:sz="12" w:space="0" w:color="auto"/>
              <w:bottom w:val="single" w:sz="4" w:space="0" w:color="auto"/>
              <w:right w:val="single" w:sz="4" w:space="0" w:color="auto"/>
            </w:tcBorders>
          </w:tcPr>
          <w:p w14:paraId="292C7179" w14:textId="77777777" w:rsidR="00AD40EB" w:rsidRPr="002508F9" w:rsidRDefault="00AD40EB" w:rsidP="00AD40EB">
            <w:pPr>
              <w:widowControl w:val="0"/>
              <w:suppressAutoHyphens/>
              <w:jc w:val="both"/>
              <w:rPr>
                <w:sz w:val="28"/>
                <w:szCs w:val="28"/>
              </w:rPr>
            </w:pPr>
            <w:r>
              <w:rPr>
                <w:sz w:val="28"/>
                <w:szCs w:val="28"/>
              </w:rPr>
              <w:t>ПК 1.</w:t>
            </w:r>
            <w:r w:rsidRPr="002508F9">
              <w:rPr>
                <w:sz w:val="28"/>
                <w:szCs w:val="28"/>
              </w:rPr>
              <w:t>5.</w:t>
            </w:r>
          </w:p>
        </w:tc>
        <w:tc>
          <w:tcPr>
            <w:tcW w:w="4306" w:type="pct"/>
            <w:tcBorders>
              <w:top w:val="single" w:sz="4" w:space="0" w:color="auto"/>
              <w:left w:val="single" w:sz="4" w:space="0" w:color="auto"/>
              <w:bottom w:val="single" w:sz="4" w:space="0" w:color="auto"/>
              <w:right w:val="single" w:sz="12" w:space="0" w:color="auto"/>
            </w:tcBorders>
          </w:tcPr>
          <w:p w14:paraId="2909FD55" w14:textId="77777777" w:rsidR="00AD40EB" w:rsidRPr="002508F9" w:rsidRDefault="00AD40EB" w:rsidP="00AD40EB">
            <w:pPr>
              <w:rPr>
                <w:sz w:val="28"/>
                <w:szCs w:val="28"/>
              </w:rPr>
            </w:pPr>
            <w:r w:rsidRPr="002508F9">
              <w:rPr>
                <w:sz w:val="28"/>
                <w:szCs w:val="28"/>
              </w:rPr>
              <w:t>Вести документацию, обеспечивающую процесс обучения изобразительному искусству.</w:t>
            </w:r>
          </w:p>
        </w:tc>
      </w:tr>
      <w:tr w:rsidR="00AD40EB" w:rsidRPr="00472AB3" w14:paraId="546ED9CA" w14:textId="77777777" w:rsidTr="00AD40EB">
        <w:tc>
          <w:tcPr>
            <w:tcW w:w="694" w:type="pct"/>
            <w:tcBorders>
              <w:top w:val="single" w:sz="4" w:space="0" w:color="auto"/>
              <w:left w:val="single" w:sz="12" w:space="0" w:color="auto"/>
              <w:bottom w:val="single" w:sz="4" w:space="0" w:color="auto"/>
              <w:right w:val="single" w:sz="4" w:space="0" w:color="auto"/>
            </w:tcBorders>
          </w:tcPr>
          <w:p w14:paraId="1B52C7C7" w14:textId="77777777" w:rsidR="00AD40EB" w:rsidRDefault="00AD40EB" w:rsidP="00AD40EB">
            <w:pPr>
              <w:widowControl w:val="0"/>
              <w:suppressAutoHyphens/>
              <w:jc w:val="both"/>
              <w:rPr>
                <w:sz w:val="28"/>
                <w:szCs w:val="28"/>
              </w:rPr>
            </w:pPr>
            <w:r>
              <w:rPr>
                <w:sz w:val="28"/>
                <w:szCs w:val="28"/>
              </w:rPr>
              <w:t xml:space="preserve">ПК </w:t>
            </w:r>
            <w:r w:rsidRPr="002508F9">
              <w:rPr>
                <w:sz w:val="28"/>
                <w:szCs w:val="28"/>
              </w:rPr>
              <w:t>2.2.</w:t>
            </w:r>
          </w:p>
        </w:tc>
        <w:tc>
          <w:tcPr>
            <w:tcW w:w="4306" w:type="pct"/>
            <w:tcBorders>
              <w:top w:val="single" w:sz="4" w:space="0" w:color="auto"/>
              <w:left w:val="single" w:sz="4" w:space="0" w:color="auto"/>
              <w:bottom w:val="single" w:sz="4" w:space="0" w:color="auto"/>
              <w:right w:val="single" w:sz="12" w:space="0" w:color="auto"/>
            </w:tcBorders>
          </w:tcPr>
          <w:p w14:paraId="51C6D88F" w14:textId="77777777" w:rsidR="00AD40EB" w:rsidRPr="002508F9" w:rsidRDefault="00AD40EB" w:rsidP="00AD40EB">
            <w:pPr>
              <w:rPr>
                <w:sz w:val="28"/>
                <w:szCs w:val="28"/>
              </w:rPr>
            </w:pPr>
            <w:r w:rsidRPr="002508F9">
              <w:rPr>
                <w:sz w:val="28"/>
                <w:szCs w:val="28"/>
              </w:rPr>
              <w:t>Организовывать и проводить занятия черчения.</w:t>
            </w:r>
          </w:p>
        </w:tc>
      </w:tr>
      <w:tr w:rsidR="00AD40EB" w:rsidRPr="00472AB3" w14:paraId="061B80E9" w14:textId="77777777" w:rsidTr="00AD40EB">
        <w:tc>
          <w:tcPr>
            <w:tcW w:w="694" w:type="pct"/>
            <w:tcBorders>
              <w:top w:val="single" w:sz="4" w:space="0" w:color="auto"/>
              <w:left w:val="single" w:sz="12" w:space="0" w:color="auto"/>
              <w:bottom w:val="single" w:sz="4" w:space="0" w:color="auto"/>
              <w:right w:val="single" w:sz="4" w:space="0" w:color="auto"/>
            </w:tcBorders>
          </w:tcPr>
          <w:p w14:paraId="3BA5ED2E" w14:textId="77777777" w:rsidR="00AD40EB" w:rsidRDefault="00AD40EB" w:rsidP="00AD40EB">
            <w:pPr>
              <w:widowControl w:val="0"/>
              <w:suppressAutoHyphens/>
              <w:jc w:val="both"/>
              <w:rPr>
                <w:sz w:val="28"/>
                <w:szCs w:val="28"/>
              </w:rPr>
            </w:pPr>
            <w:r w:rsidRPr="002508F9">
              <w:rPr>
                <w:sz w:val="28"/>
                <w:szCs w:val="28"/>
              </w:rPr>
              <w:t>ПК 2.5.</w:t>
            </w:r>
          </w:p>
        </w:tc>
        <w:tc>
          <w:tcPr>
            <w:tcW w:w="4306" w:type="pct"/>
            <w:tcBorders>
              <w:top w:val="single" w:sz="4" w:space="0" w:color="auto"/>
              <w:left w:val="single" w:sz="4" w:space="0" w:color="auto"/>
              <w:bottom w:val="single" w:sz="4" w:space="0" w:color="auto"/>
              <w:right w:val="single" w:sz="12" w:space="0" w:color="auto"/>
            </w:tcBorders>
          </w:tcPr>
          <w:p w14:paraId="6788CC89" w14:textId="77777777" w:rsidR="00AD40EB" w:rsidRPr="00472AB3" w:rsidRDefault="00AD40EB" w:rsidP="00AD40EB">
            <w:pPr>
              <w:pStyle w:val="26"/>
              <w:widowControl w:val="0"/>
              <w:tabs>
                <w:tab w:val="left" w:pos="993"/>
                <w:tab w:val="left" w:pos="1418"/>
              </w:tabs>
              <w:spacing w:after="0" w:line="240" w:lineRule="auto"/>
              <w:ind w:left="0"/>
              <w:jc w:val="both"/>
              <w:rPr>
                <w:sz w:val="28"/>
                <w:szCs w:val="28"/>
              </w:rPr>
            </w:pPr>
            <w:r w:rsidRPr="002508F9">
              <w:rPr>
                <w:sz w:val="28"/>
                <w:szCs w:val="28"/>
              </w:rPr>
              <w:t>Вести документацию, обеспечивающую процесс обучения черчению.</w:t>
            </w:r>
          </w:p>
        </w:tc>
      </w:tr>
      <w:tr w:rsidR="00AD40EB" w:rsidRPr="00472AB3" w14:paraId="578A5891" w14:textId="77777777" w:rsidTr="00AD40EB">
        <w:tc>
          <w:tcPr>
            <w:tcW w:w="694" w:type="pct"/>
            <w:tcBorders>
              <w:top w:val="single" w:sz="4" w:space="0" w:color="auto"/>
              <w:left w:val="single" w:sz="12" w:space="0" w:color="auto"/>
              <w:bottom w:val="single" w:sz="4" w:space="0" w:color="auto"/>
              <w:right w:val="single" w:sz="4" w:space="0" w:color="auto"/>
            </w:tcBorders>
          </w:tcPr>
          <w:p w14:paraId="682D15A7" w14:textId="77777777" w:rsidR="00AD40EB" w:rsidRPr="002508F9" w:rsidRDefault="00AD40EB" w:rsidP="00AD40EB">
            <w:pPr>
              <w:widowControl w:val="0"/>
              <w:suppressAutoHyphens/>
              <w:jc w:val="both"/>
              <w:rPr>
                <w:sz w:val="28"/>
                <w:szCs w:val="28"/>
              </w:rPr>
            </w:pPr>
            <w:r>
              <w:rPr>
                <w:sz w:val="28"/>
                <w:szCs w:val="28"/>
              </w:rPr>
              <w:t>ПК4.</w:t>
            </w:r>
            <w:r w:rsidRPr="002508F9">
              <w:rPr>
                <w:sz w:val="28"/>
                <w:szCs w:val="28"/>
              </w:rPr>
              <w:t>2.</w:t>
            </w:r>
          </w:p>
        </w:tc>
        <w:tc>
          <w:tcPr>
            <w:tcW w:w="4306" w:type="pct"/>
            <w:tcBorders>
              <w:top w:val="single" w:sz="4" w:space="0" w:color="auto"/>
              <w:left w:val="single" w:sz="4" w:space="0" w:color="auto"/>
              <w:bottom w:val="single" w:sz="4" w:space="0" w:color="auto"/>
              <w:right w:val="single" w:sz="12" w:space="0" w:color="auto"/>
            </w:tcBorders>
          </w:tcPr>
          <w:p w14:paraId="24A48B8D" w14:textId="77777777" w:rsidR="00AD40EB" w:rsidRPr="00472AB3" w:rsidRDefault="00AD40EB" w:rsidP="00AD40EB">
            <w:pPr>
              <w:pStyle w:val="26"/>
              <w:widowControl w:val="0"/>
              <w:tabs>
                <w:tab w:val="left" w:pos="993"/>
                <w:tab w:val="left" w:pos="1418"/>
              </w:tabs>
              <w:spacing w:after="0" w:line="240" w:lineRule="auto"/>
              <w:ind w:left="0"/>
              <w:jc w:val="both"/>
              <w:rPr>
                <w:sz w:val="28"/>
                <w:szCs w:val="28"/>
              </w:rPr>
            </w:pPr>
            <w:r>
              <w:rPr>
                <w:sz w:val="28"/>
                <w:szCs w:val="28"/>
              </w:rPr>
              <w:t>Организовывать и проводить внеурочные мероприятия.</w:t>
            </w:r>
          </w:p>
        </w:tc>
      </w:tr>
      <w:tr w:rsidR="00AD40EB" w:rsidRPr="00472AB3" w14:paraId="542E136D" w14:textId="77777777" w:rsidTr="00AD40EB">
        <w:tc>
          <w:tcPr>
            <w:tcW w:w="694" w:type="pct"/>
            <w:tcBorders>
              <w:top w:val="single" w:sz="4" w:space="0" w:color="auto"/>
              <w:left w:val="single" w:sz="12" w:space="0" w:color="auto"/>
              <w:bottom w:val="single" w:sz="4" w:space="0" w:color="auto"/>
              <w:right w:val="single" w:sz="4" w:space="0" w:color="auto"/>
            </w:tcBorders>
          </w:tcPr>
          <w:p w14:paraId="7174A34A" w14:textId="77777777" w:rsidR="00AD40EB" w:rsidRPr="00E32B63" w:rsidRDefault="00AD40EB" w:rsidP="00AD40EB">
            <w:pPr>
              <w:widowControl w:val="0"/>
              <w:suppressAutoHyphens/>
              <w:jc w:val="both"/>
              <w:rPr>
                <w:sz w:val="28"/>
                <w:szCs w:val="28"/>
              </w:rPr>
            </w:pPr>
            <w:r>
              <w:rPr>
                <w:sz w:val="28"/>
                <w:szCs w:val="28"/>
              </w:rPr>
              <w:t>ПК4.5</w:t>
            </w:r>
          </w:p>
        </w:tc>
        <w:tc>
          <w:tcPr>
            <w:tcW w:w="4306" w:type="pct"/>
            <w:tcBorders>
              <w:top w:val="single" w:sz="4" w:space="0" w:color="auto"/>
              <w:left w:val="single" w:sz="4" w:space="0" w:color="auto"/>
              <w:bottom w:val="single" w:sz="4" w:space="0" w:color="auto"/>
              <w:right w:val="single" w:sz="12" w:space="0" w:color="auto"/>
            </w:tcBorders>
          </w:tcPr>
          <w:p w14:paraId="22A94E50" w14:textId="77777777" w:rsidR="00AD40EB" w:rsidRPr="002508F9" w:rsidRDefault="00AD40EB" w:rsidP="00AD40EB">
            <w:pPr>
              <w:rPr>
                <w:sz w:val="28"/>
                <w:szCs w:val="28"/>
              </w:rPr>
            </w:pPr>
            <w:r w:rsidRPr="002508F9">
              <w:rPr>
                <w:sz w:val="28"/>
                <w:szCs w:val="28"/>
              </w:rPr>
              <w:t>Вести документацию, обеспечивающую проведение внеурочных мероприятий в области изобразительного и декоративно-прикладного искусства.</w:t>
            </w:r>
          </w:p>
        </w:tc>
      </w:tr>
      <w:tr w:rsidR="00AD40EB" w:rsidRPr="00AA4919" w14:paraId="03330F2D" w14:textId="77777777" w:rsidTr="00AD40EB">
        <w:tc>
          <w:tcPr>
            <w:tcW w:w="694" w:type="pct"/>
            <w:tcBorders>
              <w:top w:val="single" w:sz="4" w:space="0" w:color="auto"/>
              <w:left w:val="single" w:sz="12" w:space="0" w:color="auto"/>
              <w:bottom w:val="single" w:sz="4" w:space="0" w:color="auto"/>
              <w:right w:val="single" w:sz="4" w:space="0" w:color="auto"/>
            </w:tcBorders>
          </w:tcPr>
          <w:p w14:paraId="06AC1790" w14:textId="77777777" w:rsidR="00AD40EB" w:rsidRDefault="00AD40EB" w:rsidP="00AD40EB">
            <w:pPr>
              <w:widowControl w:val="0"/>
              <w:suppressAutoHyphens/>
              <w:jc w:val="both"/>
              <w:rPr>
                <w:sz w:val="28"/>
                <w:szCs w:val="28"/>
              </w:rPr>
            </w:pPr>
            <w:r>
              <w:rPr>
                <w:sz w:val="28"/>
                <w:szCs w:val="28"/>
              </w:rPr>
              <w:t>ПК 5.2.</w:t>
            </w:r>
          </w:p>
        </w:tc>
        <w:tc>
          <w:tcPr>
            <w:tcW w:w="4306" w:type="pct"/>
            <w:tcBorders>
              <w:top w:val="single" w:sz="4" w:space="0" w:color="auto"/>
              <w:left w:val="single" w:sz="4" w:space="0" w:color="auto"/>
              <w:bottom w:val="single" w:sz="4" w:space="0" w:color="auto"/>
              <w:right w:val="single" w:sz="12" w:space="0" w:color="auto"/>
            </w:tcBorders>
          </w:tcPr>
          <w:p w14:paraId="1310B66C" w14:textId="77777777" w:rsidR="00AD40EB" w:rsidRPr="002508F9" w:rsidRDefault="00AD40EB" w:rsidP="00AD40EB">
            <w:pPr>
              <w:rPr>
                <w:sz w:val="28"/>
                <w:szCs w:val="28"/>
              </w:rPr>
            </w:pPr>
            <w:r w:rsidRPr="002508F9">
              <w:rPr>
                <w:sz w:val="28"/>
                <w:szCs w:val="28"/>
              </w:rPr>
              <w:t>Создавать в кабинете предметную развивающую среду.</w:t>
            </w:r>
          </w:p>
        </w:tc>
      </w:tr>
    </w:tbl>
    <w:p w14:paraId="58D9DED4" w14:textId="77777777" w:rsid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p w14:paraId="39464EAC" w14:textId="77777777" w:rsid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sidRPr="00C14111">
        <w:rPr>
          <w:sz w:val="28"/>
          <w:szCs w:val="28"/>
        </w:rPr>
        <w:t>В процессе освоения дисциплины</w:t>
      </w:r>
      <w:r>
        <w:rPr>
          <w:sz w:val="28"/>
          <w:szCs w:val="28"/>
        </w:rPr>
        <w:t xml:space="preserve"> у студентов должны  формироваться общие компетенции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8683"/>
      </w:tblGrid>
      <w:tr w:rsidR="00AD40EB" w:rsidRPr="00FD16A3" w14:paraId="4D56B2DF" w14:textId="77777777" w:rsidTr="00AD40EB">
        <w:trPr>
          <w:trHeight w:val="673"/>
        </w:trPr>
        <w:tc>
          <w:tcPr>
            <w:tcW w:w="833" w:type="pct"/>
            <w:shd w:val="clear" w:color="auto" w:fill="auto"/>
          </w:tcPr>
          <w:p w14:paraId="5944FD4A"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1</w:t>
            </w:r>
          </w:p>
        </w:tc>
        <w:tc>
          <w:tcPr>
            <w:tcW w:w="4167" w:type="pct"/>
            <w:shd w:val="clear" w:color="auto" w:fill="auto"/>
          </w:tcPr>
          <w:p w14:paraId="46B5F3CC" w14:textId="77777777" w:rsidR="00AD40EB" w:rsidRPr="0093343C" w:rsidRDefault="00AD40EB" w:rsidP="00AD40EB">
            <w:pPr>
              <w:rPr>
                <w:sz w:val="28"/>
                <w:szCs w:val="28"/>
              </w:rPr>
            </w:pPr>
            <w:r w:rsidRPr="0093343C">
              <w:rPr>
                <w:sz w:val="28"/>
                <w:szCs w:val="28"/>
              </w:rPr>
              <w:t>Понимать сущность и социальную значимость своей будущей профессии, проявлять к ней устойчивый интерес.</w:t>
            </w:r>
          </w:p>
        </w:tc>
      </w:tr>
      <w:tr w:rsidR="00AD40EB" w:rsidRPr="00FD16A3" w14:paraId="73A94224" w14:textId="77777777" w:rsidTr="00AD40EB">
        <w:trPr>
          <w:trHeight w:val="673"/>
        </w:trPr>
        <w:tc>
          <w:tcPr>
            <w:tcW w:w="833" w:type="pct"/>
            <w:shd w:val="clear" w:color="auto" w:fill="auto"/>
          </w:tcPr>
          <w:p w14:paraId="12190615"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2</w:t>
            </w:r>
          </w:p>
        </w:tc>
        <w:tc>
          <w:tcPr>
            <w:tcW w:w="4167" w:type="pct"/>
            <w:shd w:val="clear" w:color="auto" w:fill="auto"/>
          </w:tcPr>
          <w:p w14:paraId="650B0AC6" w14:textId="77777777" w:rsidR="00AD40EB" w:rsidRPr="0093343C" w:rsidRDefault="00AD40EB" w:rsidP="00AD40EB">
            <w:pPr>
              <w:rPr>
                <w:sz w:val="28"/>
                <w:szCs w:val="28"/>
              </w:rPr>
            </w:pPr>
            <w:r w:rsidRPr="0093343C">
              <w:rPr>
                <w:sz w:val="28"/>
                <w:szCs w:val="28"/>
              </w:rPr>
              <w:t>Организовывать собственную деятельность, выбирать типовые методы решения профессиональных задач, оценивать их эффективность и качество.</w:t>
            </w:r>
          </w:p>
        </w:tc>
      </w:tr>
      <w:tr w:rsidR="00AD40EB" w:rsidRPr="00FD16A3" w14:paraId="4BDFF190" w14:textId="77777777" w:rsidTr="00AD40EB">
        <w:trPr>
          <w:trHeight w:val="368"/>
        </w:trPr>
        <w:tc>
          <w:tcPr>
            <w:tcW w:w="833" w:type="pct"/>
            <w:shd w:val="clear" w:color="auto" w:fill="auto"/>
          </w:tcPr>
          <w:p w14:paraId="3F5B54B7"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3</w:t>
            </w:r>
          </w:p>
        </w:tc>
        <w:tc>
          <w:tcPr>
            <w:tcW w:w="4167" w:type="pct"/>
            <w:shd w:val="clear" w:color="auto" w:fill="auto"/>
          </w:tcPr>
          <w:p w14:paraId="2DCDD137" w14:textId="77777777" w:rsidR="00AD40EB" w:rsidRPr="0093343C" w:rsidRDefault="00AD40EB" w:rsidP="00AD40EB">
            <w:pPr>
              <w:rPr>
                <w:sz w:val="28"/>
                <w:szCs w:val="28"/>
              </w:rPr>
            </w:pPr>
            <w:r w:rsidRPr="0093343C">
              <w:rPr>
                <w:sz w:val="28"/>
                <w:szCs w:val="28"/>
              </w:rPr>
              <w:t>Принимать решения в стандартных и нестандартных ситуациях и нести за них ответственность.</w:t>
            </w:r>
          </w:p>
        </w:tc>
      </w:tr>
      <w:tr w:rsidR="00AD40EB" w:rsidRPr="00FD16A3" w14:paraId="56CADF97" w14:textId="77777777" w:rsidTr="00AD40EB">
        <w:trPr>
          <w:trHeight w:val="673"/>
        </w:trPr>
        <w:tc>
          <w:tcPr>
            <w:tcW w:w="833" w:type="pct"/>
            <w:shd w:val="clear" w:color="auto" w:fill="auto"/>
          </w:tcPr>
          <w:p w14:paraId="6942FF32" w14:textId="77777777" w:rsidR="00AD40EB" w:rsidRPr="00FD16A3" w:rsidRDefault="00AD40EB" w:rsidP="00AD40EB">
            <w:pPr>
              <w:widowControl w:val="0"/>
              <w:tabs>
                <w:tab w:val="left" w:pos="9923"/>
              </w:tabs>
              <w:suppressAutoHyphens/>
              <w:jc w:val="both"/>
              <w:rPr>
                <w:sz w:val="28"/>
                <w:szCs w:val="28"/>
              </w:rPr>
            </w:pPr>
            <w:r w:rsidRPr="00FD16A3">
              <w:rPr>
                <w:sz w:val="28"/>
                <w:szCs w:val="28"/>
              </w:rPr>
              <w:lastRenderedPageBreak/>
              <w:t>ОК 4</w:t>
            </w:r>
          </w:p>
        </w:tc>
        <w:tc>
          <w:tcPr>
            <w:tcW w:w="4167" w:type="pct"/>
            <w:shd w:val="clear" w:color="auto" w:fill="auto"/>
          </w:tcPr>
          <w:p w14:paraId="4A4511DB" w14:textId="77777777" w:rsidR="00AD40EB" w:rsidRPr="0093343C" w:rsidRDefault="00AD40EB" w:rsidP="00AD40EB">
            <w:pPr>
              <w:rPr>
                <w:sz w:val="28"/>
                <w:szCs w:val="28"/>
              </w:rPr>
            </w:pPr>
            <w:r w:rsidRPr="0093343C">
              <w:rPr>
                <w:sz w:val="28"/>
                <w:szCs w:val="28"/>
              </w:rPr>
              <w:t>Осуществлять поиск и использование информации, необходимой для постановки и решения профессиональных задач, профессионального и личностного развития.</w:t>
            </w:r>
          </w:p>
        </w:tc>
      </w:tr>
      <w:tr w:rsidR="00AD40EB" w:rsidRPr="00FD16A3" w14:paraId="61E3390E" w14:textId="77777777" w:rsidTr="00AD40EB">
        <w:trPr>
          <w:trHeight w:val="673"/>
        </w:trPr>
        <w:tc>
          <w:tcPr>
            <w:tcW w:w="833" w:type="pct"/>
            <w:shd w:val="clear" w:color="auto" w:fill="auto"/>
          </w:tcPr>
          <w:p w14:paraId="3FF08650"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5</w:t>
            </w:r>
          </w:p>
        </w:tc>
        <w:tc>
          <w:tcPr>
            <w:tcW w:w="4167" w:type="pct"/>
            <w:shd w:val="clear" w:color="auto" w:fill="auto"/>
          </w:tcPr>
          <w:p w14:paraId="095D7878" w14:textId="77777777" w:rsidR="00AD40EB" w:rsidRPr="0093343C" w:rsidRDefault="00AD40EB" w:rsidP="00AD40EB">
            <w:pPr>
              <w:rPr>
                <w:sz w:val="28"/>
                <w:szCs w:val="28"/>
              </w:rPr>
            </w:pPr>
            <w:r w:rsidRPr="0093343C">
              <w:rPr>
                <w:sz w:val="28"/>
                <w:szCs w:val="28"/>
              </w:rPr>
              <w:t>Использовать информационно-коммуникационные технологии в профессиональной деятельности.</w:t>
            </w:r>
          </w:p>
        </w:tc>
      </w:tr>
      <w:tr w:rsidR="00AD40EB" w:rsidRPr="00FD16A3" w14:paraId="523B1909" w14:textId="77777777" w:rsidTr="00AD40EB">
        <w:trPr>
          <w:trHeight w:val="673"/>
        </w:trPr>
        <w:tc>
          <w:tcPr>
            <w:tcW w:w="833" w:type="pct"/>
            <w:shd w:val="clear" w:color="auto" w:fill="auto"/>
          </w:tcPr>
          <w:p w14:paraId="6510C765"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6</w:t>
            </w:r>
          </w:p>
        </w:tc>
        <w:tc>
          <w:tcPr>
            <w:tcW w:w="4167" w:type="pct"/>
            <w:shd w:val="clear" w:color="auto" w:fill="auto"/>
          </w:tcPr>
          <w:p w14:paraId="4FBE4A74" w14:textId="77777777" w:rsidR="00AD40EB" w:rsidRPr="0093343C" w:rsidRDefault="00AD40EB" w:rsidP="00AD40EB">
            <w:pPr>
              <w:rPr>
                <w:sz w:val="28"/>
                <w:szCs w:val="28"/>
              </w:rPr>
            </w:pPr>
            <w:r w:rsidRPr="0093343C">
              <w:rPr>
                <w:sz w:val="28"/>
                <w:szCs w:val="28"/>
              </w:rPr>
              <w:t>Работать в коллективе и команде, взаимодействовать с коллегами и социальными партнерами по вопросам организации образования.</w:t>
            </w:r>
          </w:p>
        </w:tc>
      </w:tr>
      <w:tr w:rsidR="00AD40EB" w:rsidRPr="00FD16A3" w14:paraId="40F53C1F" w14:textId="77777777" w:rsidTr="00AD40EB">
        <w:trPr>
          <w:trHeight w:val="673"/>
        </w:trPr>
        <w:tc>
          <w:tcPr>
            <w:tcW w:w="833" w:type="pct"/>
            <w:shd w:val="clear" w:color="auto" w:fill="auto"/>
          </w:tcPr>
          <w:p w14:paraId="403C4064"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7</w:t>
            </w:r>
          </w:p>
        </w:tc>
        <w:tc>
          <w:tcPr>
            <w:tcW w:w="4167" w:type="pct"/>
            <w:shd w:val="clear" w:color="auto" w:fill="auto"/>
          </w:tcPr>
          <w:p w14:paraId="627F192A" w14:textId="77777777" w:rsidR="00AD40EB" w:rsidRPr="0093343C" w:rsidRDefault="00AD40EB" w:rsidP="00AD40EB">
            <w:pPr>
              <w:rPr>
                <w:sz w:val="28"/>
                <w:szCs w:val="28"/>
              </w:rPr>
            </w:pPr>
            <w:r w:rsidRPr="0093343C">
              <w:rPr>
                <w:sz w:val="28"/>
                <w:szCs w:val="28"/>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r>
      <w:tr w:rsidR="00AD40EB" w:rsidRPr="00FD16A3" w14:paraId="18025B91" w14:textId="77777777" w:rsidTr="00AD40EB">
        <w:trPr>
          <w:trHeight w:val="673"/>
        </w:trPr>
        <w:tc>
          <w:tcPr>
            <w:tcW w:w="833" w:type="pct"/>
            <w:shd w:val="clear" w:color="auto" w:fill="auto"/>
          </w:tcPr>
          <w:p w14:paraId="1B103F44"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8</w:t>
            </w:r>
          </w:p>
        </w:tc>
        <w:tc>
          <w:tcPr>
            <w:tcW w:w="4167" w:type="pct"/>
            <w:shd w:val="clear" w:color="auto" w:fill="auto"/>
          </w:tcPr>
          <w:p w14:paraId="5957CA8D" w14:textId="77777777" w:rsidR="00AD40EB" w:rsidRPr="0093343C" w:rsidRDefault="00AD40EB" w:rsidP="00AD40EB">
            <w:pPr>
              <w:rPr>
                <w:sz w:val="28"/>
                <w:szCs w:val="28"/>
              </w:rPr>
            </w:pPr>
            <w:r w:rsidRPr="0093343C">
              <w:rPr>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D40EB" w:rsidRPr="00FD16A3" w14:paraId="592748DB" w14:textId="77777777" w:rsidTr="00AD40EB">
        <w:trPr>
          <w:trHeight w:val="673"/>
        </w:trPr>
        <w:tc>
          <w:tcPr>
            <w:tcW w:w="833" w:type="pct"/>
            <w:shd w:val="clear" w:color="auto" w:fill="auto"/>
          </w:tcPr>
          <w:p w14:paraId="2D7F8313"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9</w:t>
            </w:r>
          </w:p>
        </w:tc>
        <w:tc>
          <w:tcPr>
            <w:tcW w:w="4167" w:type="pct"/>
            <w:shd w:val="clear" w:color="auto" w:fill="auto"/>
          </w:tcPr>
          <w:p w14:paraId="0FD428A0" w14:textId="77777777" w:rsidR="00AD40EB" w:rsidRPr="0093343C" w:rsidRDefault="00AD40EB" w:rsidP="00AD40EB">
            <w:pPr>
              <w:rPr>
                <w:sz w:val="28"/>
                <w:szCs w:val="28"/>
              </w:rPr>
            </w:pPr>
            <w:r w:rsidRPr="0093343C">
              <w:rPr>
                <w:sz w:val="28"/>
                <w:szCs w:val="28"/>
              </w:rPr>
              <w:t>Осуществлять профессиональную деятельность в условиях обновления ее целей, содержания, смены технологий.</w:t>
            </w:r>
          </w:p>
        </w:tc>
      </w:tr>
      <w:tr w:rsidR="00AD40EB" w:rsidRPr="00FD16A3" w14:paraId="6B5C1BB7" w14:textId="77777777" w:rsidTr="00AD40EB">
        <w:trPr>
          <w:trHeight w:val="673"/>
        </w:trPr>
        <w:tc>
          <w:tcPr>
            <w:tcW w:w="833" w:type="pct"/>
            <w:shd w:val="clear" w:color="auto" w:fill="auto"/>
          </w:tcPr>
          <w:p w14:paraId="5322E561"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10</w:t>
            </w:r>
          </w:p>
        </w:tc>
        <w:tc>
          <w:tcPr>
            <w:tcW w:w="4167" w:type="pct"/>
            <w:shd w:val="clear" w:color="auto" w:fill="auto"/>
          </w:tcPr>
          <w:p w14:paraId="7CC6A2AF" w14:textId="77777777" w:rsidR="00AD40EB" w:rsidRPr="0093343C" w:rsidRDefault="00AD40EB" w:rsidP="00AD40EB">
            <w:pPr>
              <w:rPr>
                <w:sz w:val="28"/>
                <w:szCs w:val="28"/>
              </w:rPr>
            </w:pPr>
            <w:r w:rsidRPr="0093343C">
              <w:rPr>
                <w:sz w:val="28"/>
                <w:szCs w:val="28"/>
              </w:rPr>
              <w:t>Осуществлять профилактику травматизма, обеспечивать охрану жизни и здоровья детей.</w:t>
            </w:r>
          </w:p>
        </w:tc>
      </w:tr>
      <w:tr w:rsidR="00AD40EB" w:rsidRPr="00FD16A3" w14:paraId="4B5495BE" w14:textId="77777777" w:rsidTr="00AD40EB">
        <w:trPr>
          <w:trHeight w:val="673"/>
        </w:trPr>
        <w:tc>
          <w:tcPr>
            <w:tcW w:w="833" w:type="pct"/>
            <w:shd w:val="clear" w:color="auto" w:fill="auto"/>
          </w:tcPr>
          <w:p w14:paraId="47A03D55" w14:textId="77777777" w:rsidR="00AD40EB" w:rsidRPr="00FD16A3" w:rsidRDefault="00AD40EB" w:rsidP="00AD40EB">
            <w:pPr>
              <w:widowControl w:val="0"/>
              <w:tabs>
                <w:tab w:val="left" w:pos="9923"/>
              </w:tabs>
              <w:suppressAutoHyphens/>
              <w:jc w:val="both"/>
              <w:rPr>
                <w:sz w:val="28"/>
                <w:szCs w:val="28"/>
              </w:rPr>
            </w:pPr>
            <w:r w:rsidRPr="00FD16A3">
              <w:rPr>
                <w:sz w:val="28"/>
                <w:szCs w:val="28"/>
              </w:rPr>
              <w:t>ОК 11</w:t>
            </w:r>
          </w:p>
        </w:tc>
        <w:tc>
          <w:tcPr>
            <w:tcW w:w="4167" w:type="pct"/>
            <w:shd w:val="clear" w:color="auto" w:fill="auto"/>
          </w:tcPr>
          <w:p w14:paraId="695DB779" w14:textId="77777777" w:rsidR="00AD40EB" w:rsidRPr="0093343C" w:rsidRDefault="00AD40EB" w:rsidP="00AD40EB">
            <w:pPr>
              <w:rPr>
                <w:sz w:val="28"/>
                <w:szCs w:val="28"/>
              </w:rPr>
            </w:pPr>
            <w:r w:rsidRPr="0093343C">
              <w:rPr>
                <w:sz w:val="28"/>
                <w:szCs w:val="28"/>
              </w:rPr>
              <w:t>Строить профессиональную деятельность с соблюдением регулирующих ее правовых норм.</w:t>
            </w:r>
          </w:p>
        </w:tc>
      </w:tr>
    </w:tbl>
    <w:p w14:paraId="07016C60" w14:textId="77777777" w:rsidR="00AD40EB" w:rsidRDefault="00AD40EB"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72"/>
          <w:sz w:val="28"/>
          <w:szCs w:val="28"/>
        </w:rPr>
      </w:pPr>
    </w:p>
    <w:p w14:paraId="5CA743E3" w14:textId="77777777" w:rsidR="00A76BFD" w:rsidRPr="00110BAD" w:rsidRDefault="0036096E"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D5BBA">
        <w:rPr>
          <w:rStyle w:val="FontStyle72"/>
          <w:sz w:val="28"/>
          <w:szCs w:val="28"/>
        </w:rPr>
        <w:t>1.</w:t>
      </w:r>
      <w:r w:rsidRPr="004D5BBA">
        <w:rPr>
          <w:b/>
          <w:bCs/>
          <w:sz w:val="28"/>
          <w:szCs w:val="28"/>
        </w:rPr>
        <w:t>4. Количество часов на освоен</w:t>
      </w:r>
      <w:r w:rsidR="000B6CC2">
        <w:rPr>
          <w:b/>
          <w:bCs/>
          <w:sz w:val="28"/>
          <w:szCs w:val="28"/>
        </w:rPr>
        <w:t>ие программы учебной дисциплины – 36 часов</w:t>
      </w:r>
    </w:p>
    <w:p w14:paraId="17E45154" w14:textId="77777777" w:rsidR="000B6CC2" w:rsidRDefault="000B6CC2" w:rsidP="00110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2D10D2A4" w14:textId="77777777" w:rsidR="00D33206" w:rsidRPr="004D5BBA" w:rsidRDefault="00AD40EB" w:rsidP="00D3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br w:type="page"/>
      </w:r>
      <w:r>
        <w:rPr>
          <w:b/>
          <w:sz w:val="28"/>
          <w:szCs w:val="28"/>
        </w:rPr>
        <w:lastRenderedPageBreak/>
        <w:t>2</w:t>
      </w:r>
      <w:r w:rsidR="00D33206" w:rsidRPr="004D5BBA">
        <w:rPr>
          <w:b/>
          <w:sz w:val="28"/>
          <w:szCs w:val="28"/>
        </w:rPr>
        <w:t>. СТРУКТУРА И СОДЕРЖАНИЕ УЧЕБНОЙ ДИСЦИПЛИНЫ</w:t>
      </w:r>
    </w:p>
    <w:p w14:paraId="796DB039" w14:textId="77777777" w:rsidR="00D33206" w:rsidRPr="004D5BBA" w:rsidRDefault="00D33206" w:rsidP="00D3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p>
    <w:p w14:paraId="000E61F6" w14:textId="77777777" w:rsidR="00D33206" w:rsidRPr="004D5BBA" w:rsidRDefault="00AD40EB" w:rsidP="00D3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8"/>
          <w:szCs w:val="28"/>
          <w:u w:val="single"/>
        </w:rPr>
      </w:pPr>
      <w:r>
        <w:rPr>
          <w:b/>
          <w:sz w:val="28"/>
          <w:szCs w:val="28"/>
        </w:rPr>
        <w:t>2</w:t>
      </w:r>
      <w:r w:rsidR="00D33206" w:rsidRPr="004D5BBA">
        <w:rPr>
          <w:b/>
          <w:sz w:val="28"/>
          <w:szCs w:val="28"/>
        </w:rPr>
        <w:t>.1. Объем учебной дисциплины и виды учебной работы</w:t>
      </w:r>
    </w:p>
    <w:p w14:paraId="42D0D988" w14:textId="77777777" w:rsidR="003B082B" w:rsidRPr="004D5BBA"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3B082B" w:rsidRPr="004D5BBA" w14:paraId="12A608EB" w14:textId="77777777">
        <w:tc>
          <w:tcPr>
            <w:tcW w:w="6912" w:type="dxa"/>
          </w:tcPr>
          <w:p w14:paraId="613614F7" w14:textId="77777777" w:rsidR="003B082B" w:rsidRPr="004D5BBA" w:rsidRDefault="003B082B"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4D5BBA">
              <w:rPr>
                <w:b/>
                <w:szCs w:val="28"/>
              </w:rPr>
              <w:t>Вид учебной деятельности</w:t>
            </w:r>
          </w:p>
        </w:tc>
        <w:tc>
          <w:tcPr>
            <w:tcW w:w="3174" w:type="dxa"/>
          </w:tcPr>
          <w:p w14:paraId="72CF380C" w14:textId="77777777" w:rsidR="003B082B" w:rsidRPr="004D5BBA" w:rsidRDefault="003B082B"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4D5BBA">
              <w:rPr>
                <w:b/>
                <w:szCs w:val="28"/>
              </w:rPr>
              <w:t>Объем часов</w:t>
            </w:r>
          </w:p>
        </w:tc>
      </w:tr>
      <w:tr w:rsidR="003B082B" w:rsidRPr="004D5BBA" w14:paraId="7E39AB5F" w14:textId="77777777">
        <w:tc>
          <w:tcPr>
            <w:tcW w:w="6912" w:type="dxa"/>
          </w:tcPr>
          <w:p w14:paraId="06B0C9DC" w14:textId="77777777" w:rsidR="003B082B" w:rsidRPr="004D5BBA" w:rsidRDefault="003B082B"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Максимальн</w:t>
            </w:r>
            <w:r w:rsidR="00D33206" w:rsidRPr="004D5BBA">
              <w:rPr>
                <w:szCs w:val="28"/>
              </w:rPr>
              <w:t>ая учебная нагрузка (всего)</w:t>
            </w:r>
          </w:p>
        </w:tc>
        <w:tc>
          <w:tcPr>
            <w:tcW w:w="3174" w:type="dxa"/>
          </w:tcPr>
          <w:p w14:paraId="473CB006" w14:textId="77777777" w:rsidR="003B082B" w:rsidRPr="004D5BBA" w:rsidRDefault="000B6CC2"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Pr>
                <w:szCs w:val="28"/>
              </w:rPr>
              <w:t>36</w:t>
            </w:r>
          </w:p>
        </w:tc>
      </w:tr>
      <w:tr w:rsidR="003B082B" w:rsidRPr="004D5BBA" w14:paraId="62752720" w14:textId="77777777">
        <w:tc>
          <w:tcPr>
            <w:tcW w:w="6912" w:type="dxa"/>
          </w:tcPr>
          <w:p w14:paraId="05704983" w14:textId="77777777" w:rsidR="003B082B" w:rsidRPr="004D5BBA" w:rsidRDefault="00D33206"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Обязательная аудиторная учебная нагрузка (всего)</w:t>
            </w:r>
          </w:p>
        </w:tc>
        <w:tc>
          <w:tcPr>
            <w:tcW w:w="3174" w:type="dxa"/>
          </w:tcPr>
          <w:p w14:paraId="3FC0CC94" w14:textId="77777777" w:rsidR="003B082B" w:rsidRPr="004D5BBA" w:rsidRDefault="0041411A"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Pr>
                <w:szCs w:val="28"/>
              </w:rPr>
              <w:t>36</w:t>
            </w:r>
          </w:p>
        </w:tc>
      </w:tr>
      <w:tr w:rsidR="00D33206" w:rsidRPr="004D5BBA" w14:paraId="7E0BBF27" w14:textId="77777777">
        <w:tc>
          <w:tcPr>
            <w:tcW w:w="6912" w:type="dxa"/>
          </w:tcPr>
          <w:p w14:paraId="436ADCE7" w14:textId="77777777" w:rsidR="00D33206" w:rsidRPr="004D5BBA" w:rsidRDefault="00D33206"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в том числе:</w:t>
            </w:r>
          </w:p>
        </w:tc>
        <w:tc>
          <w:tcPr>
            <w:tcW w:w="3174" w:type="dxa"/>
          </w:tcPr>
          <w:p w14:paraId="75A9616E" w14:textId="77777777" w:rsidR="00D33206" w:rsidRPr="004D5BBA" w:rsidRDefault="00D33206"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r>
      <w:tr w:rsidR="00D33206" w:rsidRPr="004D5BBA" w14:paraId="00D10368" w14:textId="77777777">
        <w:tc>
          <w:tcPr>
            <w:tcW w:w="6912" w:type="dxa"/>
          </w:tcPr>
          <w:p w14:paraId="23B147A9" w14:textId="77777777" w:rsidR="00D33206" w:rsidRPr="004D5BBA" w:rsidRDefault="00D33206"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лабораторные занятия</w:t>
            </w:r>
          </w:p>
        </w:tc>
        <w:tc>
          <w:tcPr>
            <w:tcW w:w="3174" w:type="dxa"/>
          </w:tcPr>
          <w:p w14:paraId="6316E80C" w14:textId="77777777" w:rsidR="00D33206" w:rsidRPr="004D5BBA" w:rsidRDefault="000B6CC2"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Pr>
                <w:szCs w:val="28"/>
              </w:rPr>
              <w:t>Не предусмотрено</w:t>
            </w:r>
          </w:p>
        </w:tc>
      </w:tr>
      <w:tr w:rsidR="000B6CC2" w:rsidRPr="004D5BBA" w14:paraId="71BF6F84" w14:textId="77777777">
        <w:tc>
          <w:tcPr>
            <w:tcW w:w="6912" w:type="dxa"/>
          </w:tcPr>
          <w:p w14:paraId="6D7C6799" w14:textId="77777777" w:rsidR="000B6CC2" w:rsidRPr="004D5BBA" w:rsidRDefault="000B6CC2"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практические занятия</w:t>
            </w:r>
          </w:p>
        </w:tc>
        <w:tc>
          <w:tcPr>
            <w:tcW w:w="3174" w:type="dxa"/>
          </w:tcPr>
          <w:p w14:paraId="589F48F9" w14:textId="77777777" w:rsidR="000B6CC2" w:rsidRDefault="000B6CC2" w:rsidP="000B6CC2">
            <w:pPr>
              <w:jc w:val="center"/>
            </w:pPr>
            <w:r w:rsidRPr="007860B0">
              <w:t>Не предусмотрено</w:t>
            </w:r>
          </w:p>
        </w:tc>
      </w:tr>
      <w:tr w:rsidR="000B6CC2" w:rsidRPr="004D5BBA" w14:paraId="721B6629" w14:textId="77777777">
        <w:tc>
          <w:tcPr>
            <w:tcW w:w="6912" w:type="dxa"/>
          </w:tcPr>
          <w:p w14:paraId="58260CD8" w14:textId="77777777" w:rsidR="000B6CC2" w:rsidRPr="004D5BBA" w:rsidRDefault="000B6CC2"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контрольные работы</w:t>
            </w:r>
          </w:p>
        </w:tc>
        <w:tc>
          <w:tcPr>
            <w:tcW w:w="3174" w:type="dxa"/>
          </w:tcPr>
          <w:p w14:paraId="46C797E7" w14:textId="77777777" w:rsidR="000B6CC2" w:rsidRDefault="000B6CC2" w:rsidP="000B6CC2">
            <w:pPr>
              <w:jc w:val="center"/>
            </w:pPr>
            <w:r w:rsidRPr="007860B0">
              <w:t>Не предусмотрено</w:t>
            </w:r>
          </w:p>
        </w:tc>
      </w:tr>
      <w:tr w:rsidR="000B6CC2" w:rsidRPr="004D5BBA" w14:paraId="0D7B6DC8" w14:textId="77777777">
        <w:tc>
          <w:tcPr>
            <w:tcW w:w="6912" w:type="dxa"/>
          </w:tcPr>
          <w:p w14:paraId="202B2CA8" w14:textId="77777777" w:rsidR="000B6CC2" w:rsidRPr="004D5BBA" w:rsidRDefault="000B6CC2"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курсовая работа (проект)</w:t>
            </w:r>
          </w:p>
        </w:tc>
        <w:tc>
          <w:tcPr>
            <w:tcW w:w="3174" w:type="dxa"/>
          </w:tcPr>
          <w:p w14:paraId="335CE2F4" w14:textId="77777777" w:rsidR="000B6CC2" w:rsidRDefault="000B6CC2" w:rsidP="000B6CC2">
            <w:pPr>
              <w:jc w:val="center"/>
            </w:pPr>
            <w:r w:rsidRPr="007860B0">
              <w:t>Не предусмотрено</w:t>
            </w:r>
          </w:p>
        </w:tc>
      </w:tr>
      <w:tr w:rsidR="000B6CC2" w:rsidRPr="004D5BBA" w14:paraId="2724FC91" w14:textId="77777777">
        <w:tc>
          <w:tcPr>
            <w:tcW w:w="6912" w:type="dxa"/>
          </w:tcPr>
          <w:p w14:paraId="532F3B8A" w14:textId="77777777" w:rsidR="000B6CC2" w:rsidRPr="004D5BBA" w:rsidRDefault="000B6CC2" w:rsidP="000B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самостоятельная работа студента (всего)</w:t>
            </w:r>
          </w:p>
        </w:tc>
        <w:tc>
          <w:tcPr>
            <w:tcW w:w="3174" w:type="dxa"/>
          </w:tcPr>
          <w:p w14:paraId="560C0B93" w14:textId="77777777" w:rsidR="000B6CC2" w:rsidRDefault="000B6CC2" w:rsidP="000B6CC2">
            <w:pPr>
              <w:jc w:val="center"/>
            </w:pPr>
            <w:r w:rsidRPr="007860B0">
              <w:t>Не предусмотрено</w:t>
            </w:r>
          </w:p>
        </w:tc>
      </w:tr>
      <w:tr w:rsidR="00D33206" w:rsidRPr="004D5BBA" w14:paraId="02DE7976" w14:textId="77777777">
        <w:tc>
          <w:tcPr>
            <w:tcW w:w="6912" w:type="dxa"/>
          </w:tcPr>
          <w:p w14:paraId="50FA0B4F" w14:textId="77777777" w:rsidR="00D33206" w:rsidRPr="004D5BBA" w:rsidRDefault="00D33206"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4D5BBA">
              <w:rPr>
                <w:szCs w:val="28"/>
              </w:rPr>
              <w:t>Итоговая аттестация в форме (указать)</w:t>
            </w:r>
          </w:p>
        </w:tc>
        <w:tc>
          <w:tcPr>
            <w:tcW w:w="3174" w:type="dxa"/>
          </w:tcPr>
          <w:p w14:paraId="2390BE3A" w14:textId="77777777" w:rsidR="00D33206" w:rsidRPr="004D5BBA" w:rsidRDefault="00336569" w:rsidP="00590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Pr>
                <w:szCs w:val="28"/>
              </w:rPr>
              <w:t>Дифференцируемый зачет</w:t>
            </w:r>
          </w:p>
        </w:tc>
      </w:tr>
    </w:tbl>
    <w:p w14:paraId="2BE654CC" w14:textId="77777777" w:rsidR="00C42824" w:rsidRDefault="00C42824" w:rsidP="003B082B">
      <w:pPr>
        <w:ind w:firstLine="708"/>
        <w:rPr>
          <w:b/>
          <w:sz w:val="28"/>
          <w:szCs w:val="28"/>
        </w:rPr>
        <w:sectPr w:rsidR="00C42824" w:rsidSect="00F42887">
          <w:headerReference w:type="default" r:id="rId10"/>
          <w:footerReference w:type="even" r:id="rId11"/>
          <w:footerReference w:type="default" r:id="rId12"/>
          <w:footerReference w:type="first" r:id="rId13"/>
          <w:pgSz w:w="11905" w:h="16837"/>
          <w:pgMar w:top="851" w:right="851" w:bottom="851" w:left="851" w:header="720" w:footer="720" w:gutter="0"/>
          <w:pgNumType w:start="1"/>
          <w:cols w:space="720"/>
          <w:titlePg/>
          <w:docGrid w:linePitch="360"/>
        </w:sectPr>
      </w:pPr>
    </w:p>
    <w:p w14:paraId="3E4FE10A" w14:textId="77777777" w:rsidR="00AD40EB" w:rsidRDefault="009E225E" w:rsidP="00AD40EB">
      <w:pPr>
        <w:spacing w:before="120"/>
        <w:jc w:val="center"/>
        <w:rPr>
          <w:b/>
          <w:sz w:val="28"/>
          <w:szCs w:val="28"/>
        </w:rPr>
      </w:pPr>
      <w:r w:rsidRPr="00C42824">
        <w:rPr>
          <w:b/>
          <w:sz w:val="28"/>
          <w:szCs w:val="28"/>
        </w:rPr>
        <w:lastRenderedPageBreak/>
        <w:t xml:space="preserve">2.2 Тематический план и содержание учебной дисциплины </w:t>
      </w:r>
    </w:p>
    <w:p w14:paraId="19791FB1" w14:textId="77777777" w:rsidR="00AD40EB" w:rsidRDefault="00AD40EB" w:rsidP="00AD40EB">
      <w:pPr>
        <w:spacing w:before="120"/>
        <w:jc w:val="center"/>
        <w:rPr>
          <w:b/>
          <w:sz w:val="28"/>
          <w:szCs w:val="28"/>
        </w:rPr>
      </w:pPr>
      <w:r>
        <w:rPr>
          <w:b/>
          <w:sz w:val="28"/>
          <w:szCs w:val="28"/>
        </w:rPr>
        <w:t>ОП.09 основы финансовой грамотности</w:t>
      </w:r>
    </w:p>
    <w:p w14:paraId="56C181B9" w14:textId="77777777" w:rsidR="009E225E" w:rsidRPr="004D5BBA" w:rsidRDefault="009E225E" w:rsidP="009E225E">
      <w:pPr>
        <w:ind w:firstLine="708"/>
        <w:rPr>
          <w:i/>
          <w:sz w:val="20"/>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350"/>
        <w:gridCol w:w="81"/>
        <w:gridCol w:w="8442"/>
        <w:gridCol w:w="2128"/>
        <w:gridCol w:w="2335"/>
      </w:tblGrid>
      <w:tr w:rsidR="00AD40EB" w:rsidRPr="004D5BBA" w14:paraId="46BDDD0F" w14:textId="77777777" w:rsidTr="00AD40EB">
        <w:trPr>
          <w:trHeight w:val="20"/>
          <w:tblHeader/>
        </w:trPr>
        <w:tc>
          <w:tcPr>
            <w:tcW w:w="733" w:type="pct"/>
            <w:vAlign w:val="center"/>
          </w:tcPr>
          <w:p w14:paraId="589A676E" w14:textId="77777777" w:rsidR="00AD40EB" w:rsidRPr="0052681C"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52681C">
              <w:rPr>
                <w:b/>
                <w:bCs/>
                <w:sz w:val="22"/>
                <w:szCs w:val="22"/>
              </w:rPr>
              <w:t>Наименование разделов и тем</w:t>
            </w:r>
          </w:p>
        </w:tc>
        <w:tc>
          <w:tcPr>
            <w:tcW w:w="2839" w:type="pct"/>
            <w:gridSpan w:val="3"/>
            <w:vAlign w:val="center"/>
          </w:tcPr>
          <w:p w14:paraId="367EBCE8" w14:textId="77777777" w:rsidR="00AD40EB" w:rsidRPr="0052681C"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52681C">
              <w:rPr>
                <w:b/>
                <w:bCs/>
                <w:sz w:val="22"/>
                <w:szCs w:val="22"/>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681" w:type="pct"/>
            <w:shd w:val="clear" w:color="auto" w:fill="auto"/>
            <w:vAlign w:val="center"/>
          </w:tcPr>
          <w:p w14:paraId="3721D0DF" w14:textId="77777777" w:rsidR="00AD40EB" w:rsidRPr="0052681C"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52681C">
              <w:rPr>
                <w:b/>
                <w:bCs/>
                <w:sz w:val="22"/>
                <w:szCs w:val="22"/>
              </w:rPr>
              <w:t>Объем часов</w:t>
            </w:r>
          </w:p>
        </w:tc>
        <w:tc>
          <w:tcPr>
            <w:tcW w:w="747" w:type="pct"/>
            <w:vAlign w:val="center"/>
          </w:tcPr>
          <w:p w14:paraId="2756C485" w14:textId="77777777" w:rsidR="00AD40EB" w:rsidRPr="0052681C"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52681C">
              <w:rPr>
                <w:b/>
                <w:bCs/>
                <w:sz w:val="22"/>
                <w:szCs w:val="22"/>
              </w:rPr>
              <w:t>Уровень освоения</w:t>
            </w:r>
          </w:p>
        </w:tc>
      </w:tr>
      <w:tr w:rsidR="0046286E" w:rsidRPr="004D5BBA" w14:paraId="3A8AEBA1" w14:textId="77777777" w:rsidTr="00AD40EB">
        <w:trPr>
          <w:trHeight w:val="20"/>
        </w:trPr>
        <w:tc>
          <w:tcPr>
            <w:tcW w:w="733" w:type="pct"/>
            <w:vMerge w:val="restart"/>
          </w:tcPr>
          <w:p w14:paraId="7CD671D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p w14:paraId="49DB67A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1.</w:t>
            </w:r>
          </w:p>
          <w:p w14:paraId="0124646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Личное финансовое планирование</w:t>
            </w:r>
          </w:p>
        </w:tc>
        <w:tc>
          <w:tcPr>
            <w:tcW w:w="2839" w:type="pct"/>
            <w:gridSpan w:val="3"/>
          </w:tcPr>
          <w:p w14:paraId="6C2BE0F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6A6223A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
                <w:bCs/>
                <w:i/>
                <w:sz w:val="22"/>
                <w:szCs w:val="22"/>
              </w:rPr>
              <w:t>6</w:t>
            </w:r>
          </w:p>
          <w:p w14:paraId="51FE541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4EC1C4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106365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 xml:space="preserve">2 </w:t>
            </w:r>
          </w:p>
          <w:p w14:paraId="365FCAA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3EE25B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322A789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25FE8E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5477CA4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297DB2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66BEA348" w14:textId="77777777" w:rsidR="0046286E"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Pr>
                <w:bCs/>
                <w:sz w:val="22"/>
                <w:szCs w:val="22"/>
              </w:rPr>
              <w:t>1,2</w:t>
            </w:r>
          </w:p>
        </w:tc>
      </w:tr>
      <w:tr w:rsidR="0046286E" w:rsidRPr="004D5BBA" w14:paraId="54C230E5" w14:textId="77777777" w:rsidTr="00AD40EB">
        <w:trPr>
          <w:trHeight w:val="20"/>
        </w:trPr>
        <w:tc>
          <w:tcPr>
            <w:tcW w:w="733" w:type="pct"/>
            <w:vMerge/>
          </w:tcPr>
          <w:p w14:paraId="7E7E5D9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50D995D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p w14:paraId="465547A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50AB55A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Введение</w:t>
            </w:r>
          </w:p>
          <w:p w14:paraId="5802663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sz w:val="22"/>
                <w:szCs w:val="22"/>
              </w:rPr>
              <w:t xml:space="preserve">Человеческий капитал. Способы принятия решений в условиях ограниченности ресурсов. </w:t>
            </w:r>
            <w:r w:rsidRPr="00AD40EB">
              <w:rPr>
                <w:sz w:val="22"/>
                <w:szCs w:val="22"/>
                <w:lang w:val="en-US"/>
              </w:rPr>
              <w:t>SWOT</w:t>
            </w:r>
            <w:r w:rsidRPr="00AD40EB">
              <w:rPr>
                <w:sz w:val="22"/>
                <w:szCs w:val="22"/>
              </w:rPr>
              <w:t>-анализ как один из способов принятия решений.</w:t>
            </w:r>
          </w:p>
        </w:tc>
        <w:tc>
          <w:tcPr>
            <w:tcW w:w="681" w:type="pct"/>
            <w:vMerge/>
            <w:shd w:val="clear" w:color="auto" w:fill="auto"/>
          </w:tcPr>
          <w:p w14:paraId="6F178DA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5A1A19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3A9DA12B" w14:textId="77777777" w:rsidTr="00AD40EB">
        <w:trPr>
          <w:trHeight w:val="20"/>
        </w:trPr>
        <w:tc>
          <w:tcPr>
            <w:tcW w:w="733" w:type="pct"/>
            <w:vMerge/>
          </w:tcPr>
          <w:p w14:paraId="38DA9CD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35BF507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vAlign w:val="center"/>
          </w:tcPr>
          <w:p w14:paraId="077F1B89" w14:textId="77777777" w:rsidR="0046286E" w:rsidRPr="00AD40EB" w:rsidRDefault="0046286E" w:rsidP="00AD40EB">
            <w:pPr>
              <w:pStyle w:val="afe"/>
              <w:rPr>
                <w:sz w:val="22"/>
                <w:szCs w:val="22"/>
              </w:rPr>
            </w:pPr>
            <w:r w:rsidRPr="00AD40EB">
              <w:rPr>
                <w:sz w:val="22"/>
                <w:szCs w:val="22"/>
              </w:rPr>
              <w:t>Домашняя бухгалтерия. Личный бюджет. Структура, способы составления и планирования личного бюджета.</w:t>
            </w:r>
          </w:p>
        </w:tc>
        <w:tc>
          <w:tcPr>
            <w:tcW w:w="681" w:type="pct"/>
            <w:vMerge/>
            <w:shd w:val="clear" w:color="auto" w:fill="auto"/>
          </w:tcPr>
          <w:p w14:paraId="325007A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4341491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7739F31E" w14:textId="77777777" w:rsidTr="00AD40EB">
        <w:trPr>
          <w:trHeight w:val="20"/>
        </w:trPr>
        <w:tc>
          <w:tcPr>
            <w:tcW w:w="733" w:type="pct"/>
            <w:vMerge/>
          </w:tcPr>
          <w:p w14:paraId="4C3CAFB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4F2E933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vAlign w:val="center"/>
          </w:tcPr>
          <w:p w14:paraId="48D28F9A" w14:textId="77777777" w:rsidR="0046286E" w:rsidRPr="00AD40EB" w:rsidRDefault="0046286E" w:rsidP="00AD40EB">
            <w:pPr>
              <w:pStyle w:val="afe"/>
              <w:rPr>
                <w:sz w:val="22"/>
                <w:szCs w:val="22"/>
              </w:rPr>
            </w:pPr>
            <w:r w:rsidRPr="00AD40EB">
              <w:rPr>
                <w:sz w:val="22"/>
                <w:szCs w:val="22"/>
              </w:rPr>
              <w:t>Личный финансовый план: финансовые цели, стратегия и способы их достижения</w:t>
            </w:r>
          </w:p>
        </w:tc>
        <w:tc>
          <w:tcPr>
            <w:tcW w:w="681" w:type="pct"/>
            <w:vMerge/>
            <w:shd w:val="clear" w:color="auto" w:fill="auto"/>
          </w:tcPr>
          <w:p w14:paraId="50DBF2F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2105D14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71ACB313" w14:textId="77777777" w:rsidTr="00AD40EB">
        <w:trPr>
          <w:trHeight w:val="20"/>
        </w:trPr>
        <w:tc>
          <w:tcPr>
            <w:tcW w:w="733" w:type="pct"/>
            <w:vMerge/>
          </w:tcPr>
          <w:p w14:paraId="0530C8C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3B94208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4</w:t>
            </w:r>
          </w:p>
        </w:tc>
        <w:tc>
          <w:tcPr>
            <w:tcW w:w="2701" w:type="pct"/>
            <w:vAlign w:val="center"/>
          </w:tcPr>
          <w:p w14:paraId="3CB10D39" w14:textId="77777777" w:rsidR="0046286E" w:rsidRPr="00AD40EB" w:rsidRDefault="0046286E" w:rsidP="00AD40EB">
            <w:pPr>
              <w:pStyle w:val="afe"/>
              <w:rPr>
                <w:sz w:val="22"/>
                <w:szCs w:val="22"/>
              </w:rPr>
            </w:pPr>
            <w:r w:rsidRPr="00AD40EB">
              <w:rPr>
                <w:sz w:val="22"/>
                <w:szCs w:val="22"/>
              </w:rPr>
              <w:t>Деловой практикум. Составляем личный финансовый план и бюджет.</w:t>
            </w:r>
          </w:p>
        </w:tc>
        <w:tc>
          <w:tcPr>
            <w:tcW w:w="681" w:type="pct"/>
            <w:vMerge/>
            <w:shd w:val="clear" w:color="auto" w:fill="auto"/>
          </w:tcPr>
          <w:p w14:paraId="6F551B4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2F05196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2CCC2A9B" w14:textId="77777777" w:rsidTr="00AD40EB">
        <w:trPr>
          <w:trHeight w:val="20"/>
        </w:trPr>
        <w:tc>
          <w:tcPr>
            <w:tcW w:w="733" w:type="pct"/>
            <w:vMerge/>
          </w:tcPr>
          <w:p w14:paraId="095EC94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2"/>
                <w:szCs w:val="22"/>
              </w:rPr>
            </w:pPr>
          </w:p>
        </w:tc>
        <w:tc>
          <w:tcPr>
            <w:tcW w:w="2839" w:type="pct"/>
            <w:gridSpan w:val="3"/>
          </w:tcPr>
          <w:p w14:paraId="145B851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Лабораторные работы/Практические занятия</w:t>
            </w:r>
          </w:p>
        </w:tc>
        <w:tc>
          <w:tcPr>
            <w:tcW w:w="681" w:type="pct"/>
            <w:shd w:val="clear" w:color="auto" w:fill="auto"/>
          </w:tcPr>
          <w:p w14:paraId="160D082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предусмотрены</w:t>
            </w:r>
          </w:p>
        </w:tc>
        <w:tc>
          <w:tcPr>
            <w:tcW w:w="747" w:type="pct"/>
            <w:vMerge/>
          </w:tcPr>
          <w:p w14:paraId="0CFEFA1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46C5F874" w14:textId="77777777" w:rsidTr="00AD40EB">
        <w:trPr>
          <w:trHeight w:val="20"/>
        </w:trPr>
        <w:tc>
          <w:tcPr>
            <w:tcW w:w="733" w:type="pct"/>
            <w:vMerge/>
          </w:tcPr>
          <w:p w14:paraId="2F8B3A4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2"/>
                <w:szCs w:val="22"/>
              </w:rPr>
            </w:pPr>
          </w:p>
        </w:tc>
        <w:tc>
          <w:tcPr>
            <w:tcW w:w="2839" w:type="pct"/>
            <w:gridSpan w:val="3"/>
          </w:tcPr>
          <w:p w14:paraId="0B47719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Самостоятельная работа обучающихся</w:t>
            </w:r>
          </w:p>
        </w:tc>
        <w:tc>
          <w:tcPr>
            <w:tcW w:w="681" w:type="pct"/>
            <w:shd w:val="clear" w:color="auto" w:fill="auto"/>
          </w:tcPr>
          <w:p w14:paraId="4EDD5F6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r w:rsidRPr="00AD40EB">
              <w:rPr>
                <w:bCs/>
                <w:i/>
                <w:sz w:val="22"/>
                <w:szCs w:val="22"/>
              </w:rPr>
              <w:t>Не предусмотрена</w:t>
            </w:r>
          </w:p>
        </w:tc>
        <w:tc>
          <w:tcPr>
            <w:tcW w:w="747" w:type="pct"/>
            <w:vMerge/>
          </w:tcPr>
          <w:p w14:paraId="1DA10EE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tc>
      </w:tr>
      <w:tr w:rsidR="00AD40EB" w:rsidRPr="004D5BBA" w14:paraId="256A966E" w14:textId="77777777" w:rsidTr="00AD40EB">
        <w:trPr>
          <w:trHeight w:val="20"/>
        </w:trPr>
        <w:tc>
          <w:tcPr>
            <w:tcW w:w="733" w:type="pct"/>
            <w:vMerge w:val="restart"/>
          </w:tcPr>
          <w:p w14:paraId="33D964F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p w14:paraId="36041880" w14:textId="77777777" w:rsidR="00AD40EB" w:rsidRPr="00AD40EB" w:rsidRDefault="00AD40EB" w:rsidP="00AD40EB">
            <w:pPr>
              <w:autoSpaceDE w:val="0"/>
              <w:autoSpaceDN w:val="0"/>
              <w:adjustRightInd w:val="0"/>
              <w:rPr>
                <w:b/>
                <w:bCs/>
                <w:sz w:val="22"/>
                <w:szCs w:val="22"/>
              </w:rPr>
            </w:pPr>
            <w:r w:rsidRPr="00AD40EB">
              <w:rPr>
                <w:b/>
                <w:bCs/>
                <w:sz w:val="22"/>
                <w:szCs w:val="22"/>
              </w:rPr>
              <w:t>Модуль 2.</w:t>
            </w:r>
          </w:p>
          <w:p w14:paraId="562CB121" w14:textId="77777777" w:rsidR="00AD40EB" w:rsidRPr="00AD40EB" w:rsidRDefault="00AD40EB" w:rsidP="00AD40EB">
            <w:pPr>
              <w:autoSpaceDE w:val="0"/>
              <w:autoSpaceDN w:val="0"/>
              <w:adjustRightInd w:val="0"/>
              <w:rPr>
                <w:b/>
                <w:bCs/>
                <w:sz w:val="22"/>
                <w:szCs w:val="22"/>
                <w:lang w:eastAsia="ru-RU"/>
              </w:rPr>
            </w:pPr>
            <w:r w:rsidRPr="00AD40EB">
              <w:rPr>
                <w:b/>
                <w:bCs/>
                <w:sz w:val="22"/>
                <w:szCs w:val="22"/>
              </w:rPr>
              <w:t>Депозит</w:t>
            </w:r>
          </w:p>
        </w:tc>
        <w:tc>
          <w:tcPr>
            <w:tcW w:w="2839" w:type="pct"/>
            <w:gridSpan w:val="3"/>
          </w:tcPr>
          <w:p w14:paraId="0B94158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4B0AD46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
                <w:bCs/>
                <w:i/>
                <w:sz w:val="22"/>
                <w:szCs w:val="22"/>
              </w:rPr>
              <w:t>3</w:t>
            </w:r>
          </w:p>
          <w:p w14:paraId="79825C2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19158ED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B14DB8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1A37216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008AE4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7813A9EB" w14:textId="77777777" w:rsidR="00AD40EB" w:rsidRDefault="00AD40EB" w:rsidP="00AD40EB">
            <w:pPr>
              <w:jc w:val="center"/>
            </w:pPr>
            <w:r w:rsidRPr="00610489">
              <w:rPr>
                <w:bCs/>
                <w:sz w:val="22"/>
                <w:szCs w:val="22"/>
              </w:rPr>
              <w:t>1,2</w:t>
            </w:r>
          </w:p>
        </w:tc>
      </w:tr>
      <w:tr w:rsidR="00AD40EB" w:rsidRPr="004D5BBA" w14:paraId="4A9378D7" w14:textId="77777777" w:rsidTr="00AD40EB">
        <w:trPr>
          <w:trHeight w:val="20"/>
        </w:trPr>
        <w:tc>
          <w:tcPr>
            <w:tcW w:w="733" w:type="pct"/>
            <w:vMerge/>
          </w:tcPr>
          <w:p w14:paraId="0519CFC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4A43F82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vAlign w:val="center"/>
          </w:tcPr>
          <w:p w14:paraId="2C92DBBD" w14:textId="77777777" w:rsidR="00AD40EB" w:rsidRPr="00AD40EB" w:rsidRDefault="00AD40EB" w:rsidP="00AD40EB">
            <w:pPr>
              <w:pStyle w:val="afe"/>
              <w:rPr>
                <w:sz w:val="22"/>
                <w:szCs w:val="22"/>
              </w:rPr>
            </w:pPr>
            <w:r w:rsidRPr="00AD40EB">
              <w:rPr>
                <w:sz w:val="22"/>
                <w:szCs w:val="22"/>
              </w:rPr>
              <w:t>Банк и банковские депозиты. Влияние инфляции на стоимость активов.</w:t>
            </w:r>
          </w:p>
        </w:tc>
        <w:tc>
          <w:tcPr>
            <w:tcW w:w="681" w:type="pct"/>
            <w:vMerge/>
            <w:shd w:val="clear" w:color="auto" w:fill="auto"/>
          </w:tcPr>
          <w:p w14:paraId="19049BA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60D4462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657F2FD8" w14:textId="77777777" w:rsidTr="00AD40EB">
        <w:trPr>
          <w:trHeight w:val="20"/>
        </w:trPr>
        <w:tc>
          <w:tcPr>
            <w:tcW w:w="733" w:type="pct"/>
            <w:vMerge/>
          </w:tcPr>
          <w:p w14:paraId="168FBEE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239C566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vAlign w:val="center"/>
          </w:tcPr>
          <w:p w14:paraId="3FAA7745" w14:textId="77777777" w:rsidR="00AD40EB" w:rsidRPr="00AD40EB" w:rsidRDefault="00AD40EB" w:rsidP="00AD40EB">
            <w:pPr>
              <w:pStyle w:val="afe"/>
              <w:rPr>
                <w:sz w:val="22"/>
                <w:szCs w:val="22"/>
              </w:rPr>
            </w:pPr>
            <w:r w:rsidRPr="00AD40EB">
              <w:rPr>
                <w:sz w:val="22"/>
                <w:szCs w:val="22"/>
              </w:rPr>
              <w:t>Как собирать и анализировать информацию о банке и банковских продуктах.</w:t>
            </w:r>
          </w:p>
        </w:tc>
        <w:tc>
          <w:tcPr>
            <w:tcW w:w="681" w:type="pct"/>
            <w:vMerge/>
            <w:shd w:val="clear" w:color="auto" w:fill="auto"/>
          </w:tcPr>
          <w:p w14:paraId="09AE561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0029FA9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1278B103" w14:textId="77777777" w:rsidTr="00AD40EB">
        <w:trPr>
          <w:trHeight w:val="20"/>
        </w:trPr>
        <w:tc>
          <w:tcPr>
            <w:tcW w:w="733" w:type="pct"/>
            <w:vMerge/>
          </w:tcPr>
          <w:p w14:paraId="5B5B6C2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38" w:type="pct"/>
            <w:gridSpan w:val="2"/>
          </w:tcPr>
          <w:p w14:paraId="5D4FFD1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vAlign w:val="center"/>
          </w:tcPr>
          <w:p w14:paraId="60AE142E" w14:textId="77777777" w:rsidR="00AD40EB" w:rsidRPr="00AD40EB" w:rsidRDefault="00AD40EB" w:rsidP="00AD40EB">
            <w:pPr>
              <w:pStyle w:val="afe"/>
              <w:rPr>
                <w:sz w:val="22"/>
                <w:szCs w:val="22"/>
              </w:rPr>
            </w:pPr>
            <w:r w:rsidRPr="00AD40EB">
              <w:rPr>
                <w:sz w:val="22"/>
                <w:szCs w:val="22"/>
              </w:rPr>
              <w:t>Как читать и заключать договор с банком. Управление рисками по депозиту.</w:t>
            </w:r>
          </w:p>
        </w:tc>
        <w:tc>
          <w:tcPr>
            <w:tcW w:w="681" w:type="pct"/>
            <w:vMerge/>
            <w:shd w:val="clear" w:color="auto" w:fill="auto"/>
          </w:tcPr>
          <w:p w14:paraId="11490FF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AF635B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242CCF36" w14:textId="77777777" w:rsidTr="00AD40EB">
        <w:trPr>
          <w:trHeight w:val="20"/>
        </w:trPr>
        <w:tc>
          <w:tcPr>
            <w:tcW w:w="733" w:type="pct"/>
            <w:vMerge/>
          </w:tcPr>
          <w:p w14:paraId="3B2B84A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2839" w:type="pct"/>
            <w:gridSpan w:val="3"/>
          </w:tcPr>
          <w:p w14:paraId="0F8CB5D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Лабораторные работы/ Практические занятия</w:t>
            </w:r>
          </w:p>
        </w:tc>
        <w:tc>
          <w:tcPr>
            <w:tcW w:w="681" w:type="pct"/>
            <w:shd w:val="clear" w:color="auto" w:fill="auto"/>
          </w:tcPr>
          <w:p w14:paraId="2429A5C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предусмотрены</w:t>
            </w:r>
          </w:p>
        </w:tc>
        <w:tc>
          <w:tcPr>
            <w:tcW w:w="747" w:type="pct"/>
            <w:vMerge/>
          </w:tcPr>
          <w:p w14:paraId="6CCA33A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45A84682" w14:textId="77777777" w:rsidTr="00AD40EB">
        <w:trPr>
          <w:trHeight w:hRule="exact" w:val="227"/>
        </w:trPr>
        <w:tc>
          <w:tcPr>
            <w:tcW w:w="733" w:type="pct"/>
            <w:vMerge/>
          </w:tcPr>
          <w:p w14:paraId="661604F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2839" w:type="pct"/>
            <w:gridSpan w:val="3"/>
          </w:tcPr>
          <w:p w14:paraId="75CA247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Самостоятельная работа обучающихся</w:t>
            </w:r>
          </w:p>
        </w:tc>
        <w:tc>
          <w:tcPr>
            <w:tcW w:w="681" w:type="pct"/>
            <w:shd w:val="clear" w:color="auto" w:fill="auto"/>
          </w:tcPr>
          <w:p w14:paraId="66E6D3A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предусмотрена</w:t>
            </w:r>
          </w:p>
          <w:p w14:paraId="4052C4C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tc>
        <w:tc>
          <w:tcPr>
            <w:tcW w:w="747" w:type="pct"/>
            <w:vMerge/>
          </w:tcPr>
          <w:p w14:paraId="4254AE1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648BD99B" w14:textId="77777777" w:rsidTr="00AD40EB">
        <w:trPr>
          <w:trHeight w:val="20"/>
        </w:trPr>
        <w:tc>
          <w:tcPr>
            <w:tcW w:w="733" w:type="pct"/>
            <w:vMerge w:val="restart"/>
          </w:tcPr>
          <w:p w14:paraId="63A5B70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p w14:paraId="676A69A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p w14:paraId="7864A9D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3.</w:t>
            </w:r>
          </w:p>
          <w:p w14:paraId="48D3E24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Кредит</w:t>
            </w:r>
          </w:p>
        </w:tc>
        <w:tc>
          <w:tcPr>
            <w:tcW w:w="2839" w:type="pct"/>
            <w:gridSpan w:val="3"/>
          </w:tcPr>
          <w:p w14:paraId="039CF43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3752D3A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4</w:t>
            </w:r>
          </w:p>
          <w:p w14:paraId="7F8F75E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DABFC6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09FE1C0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486565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60AB35F9" w14:textId="77777777" w:rsidR="00AD40EB" w:rsidRPr="00AD40EB" w:rsidRDefault="00AD40EB" w:rsidP="0073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p w14:paraId="234280B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49512F4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A90344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9324E1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39EA1747" w14:textId="77777777" w:rsidR="00AD40EB" w:rsidRDefault="00AD40EB" w:rsidP="00AD40EB">
            <w:pPr>
              <w:jc w:val="center"/>
            </w:pPr>
            <w:r w:rsidRPr="00610489">
              <w:rPr>
                <w:bCs/>
                <w:sz w:val="22"/>
                <w:szCs w:val="22"/>
              </w:rPr>
              <w:t>1,2</w:t>
            </w:r>
          </w:p>
        </w:tc>
      </w:tr>
      <w:tr w:rsidR="00AD40EB" w:rsidRPr="004D5BBA" w14:paraId="6FFCFBF6" w14:textId="77777777" w:rsidTr="00AD40EB">
        <w:trPr>
          <w:trHeight w:val="284"/>
        </w:trPr>
        <w:tc>
          <w:tcPr>
            <w:tcW w:w="733" w:type="pct"/>
            <w:vMerge/>
          </w:tcPr>
          <w:p w14:paraId="6427EED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6B029EA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vAlign w:val="center"/>
          </w:tcPr>
          <w:p w14:paraId="5E8D1966" w14:textId="77777777" w:rsidR="00AD40EB" w:rsidRPr="00AD40EB" w:rsidRDefault="00AD40EB" w:rsidP="00AD40EB">
            <w:pPr>
              <w:pStyle w:val="afe"/>
              <w:rPr>
                <w:sz w:val="22"/>
                <w:szCs w:val="22"/>
              </w:rPr>
            </w:pPr>
            <w:r w:rsidRPr="00AD40EB">
              <w:rPr>
                <w:sz w:val="22"/>
                <w:szCs w:val="22"/>
              </w:rPr>
              <w:t>Кредиты, виды банковских кредитов для физических лиц. Принципы кредитования (платность, срочность, возвратность).</w:t>
            </w:r>
          </w:p>
        </w:tc>
        <w:tc>
          <w:tcPr>
            <w:tcW w:w="681" w:type="pct"/>
            <w:vMerge/>
            <w:shd w:val="clear" w:color="auto" w:fill="auto"/>
          </w:tcPr>
          <w:p w14:paraId="661448D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33AC0A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68CCB07D" w14:textId="77777777" w:rsidTr="00AD40EB">
        <w:trPr>
          <w:trHeight w:val="284"/>
        </w:trPr>
        <w:tc>
          <w:tcPr>
            <w:tcW w:w="733" w:type="pct"/>
            <w:vMerge/>
          </w:tcPr>
          <w:p w14:paraId="575B08E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5A71353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vAlign w:val="center"/>
          </w:tcPr>
          <w:p w14:paraId="4412B09B" w14:textId="77777777" w:rsidR="00AD40EB" w:rsidRPr="00AD40EB" w:rsidRDefault="00AD40EB" w:rsidP="00AD40EB">
            <w:pPr>
              <w:pStyle w:val="afe"/>
              <w:rPr>
                <w:sz w:val="22"/>
                <w:szCs w:val="22"/>
              </w:rPr>
            </w:pPr>
            <w:r w:rsidRPr="00AD40EB">
              <w:rPr>
                <w:sz w:val="22"/>
                <w:szCs w:val="22"/>
              </w:rPr>
              <w:t>Из чего складывается плата за кредит. Как собирать и анализировать информацию о кредитных продуктах.</w:t>
            </w:r>
          </w:p>
        </w:tc>
        <w:tc>
          <w:tcPr>
            <w:tcW w:w="681" w:type="pct"/>
            <w:vMerge/>
            <w:shd w:val="clear" w:color="auto" w:fill="auto"/>
          </w:tcPr>
          <w:p w14:paraId="1C0E044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60C7B73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224B3BEC" w14:textId="77777777" w:rsidTr="00AD40EB">
        <w:trPr>
          <w:trHeight w:val="284"/>
        </w:trPr>
        <w:tc>
          <w:tcPr>
            <w:tcW w:w="733" w:type="pct"/>
            <w:vMerge/>
          </w:tcPr>
          <w:p w14:paraId="0F9BA0C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6072AA7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vAlign w:val="center"/>
          </w:tcPr>
          <w:p w14:paraId="2A023A00" w14:textId="77777777" w:rsidR="00AD40EB" w:rsidRPr="00AD40EB" w:rsidRDefault="00AD40EB" w:rsidP="00AD40EB">
            <w:pPr>
              <w:pStyle w:val="afe"/>
              <w:rPr>
                <w:sz w:val="22"/>
                <w:szCs w:val="22"/>
              </w:rPr>
            </w:pPr>
            <w:r w:rsidRPr="00AD40EB">
              <w:rPr>
                <w:sz w:val="22"/>
                <w:szCs w:val="22"/>
              </w:rPr>
              <w:t xml:space="preserve">Как уменьшить стоимость кредита. Как читать и анализировать кредитный договор. Кредитная история. </w:t>
            </w:r>
            <w:proofErr w:type="spellStart"/>
            <w:r w:rsidRPr="00AD40EB">
              <w:rPr>
                <w:sz w:val="22"/>
                <w:szCs w:val="22"/>
              </w:rPr>
              <w:t>Коллекторские</w:t>
            </w:r>
            <w:proofErr w:type="spellEnd"/>
            <w:r w:rsidRPr="00AD40EB">
              <w:rPr>
                <w:sz w:val="22"/>
                <w:szCs w:val="22"/>
              </w:rPr>
              <w:t xml:space="preserve"> агентства, их права и обязанности.</w:t>
            </w:r>
          </w:p>
        </w:tc>
        <w:tc>
          <w:tcPr>
            <w:tcW w:w="681" w:type="pct"/>
            <w:vMerge/>
            <w:shd w:val="clear" w:color="auto" w:fill="auto"/>
          </w:tcPr>
          <w:p w14:paraId="3277D04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97D985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5BAB08FC" w14:textId="77777777" w:rsidTr="00736EE4">
        <w:trPr>
          <w:trHeight w:val="562"/>
        </w:trPr>
        <w:tc>
          <w:tcPr>
            <w:tcW w:w="733" w:type="pct"/>
            <w:vMerge/>
          </w:tcPr>
          <w:p w14:paraId="3B46842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1B49C27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4</w:t>
            </w:r>
          </w:p>
        </w:tc>
        <w:tc>
          <w:tcPr>
            <w:tcW w:w="2701" w:type="pct"/>
            <w:vAlign w:val="center"/>
          </w:tcPr>
          <w:p w14:paraId="77B50179" w14:textId="77777777" w:rsidR="00AD40EB" w:rsidRPr="00AD40EB" w:rsidRDefault="00AD40EB" w:rsidP="00AD40EB">
            <w:pPr>
              <w:pStyle w:val="afe"/>
              <w:rPr>
                <w:sz w:val="22"/>
                <w:szCs w:val="22"/>
              </w:rPr>
            </w:pPr>
            <w:r w:rsidRPr="00AD40EB">
              <w:rPr>
                <w:sz w:val="22"/>
                <w:szCs w:val="22"/>
              </w:rPr>
              <w:t>Кредит как часть личного финансового плана. Типичные ошибки при использовании кредита. Практикум: кейс – «Покупка машины».</w:t>
            </w:r>
          </w:p>
        </w:tc>
        <w:tc>
          <w:tcPr>
            <w:tcW w:w="681" w:type="pct"/>
            <w:vMerge/>
            <w:shd w:val="clear" w:color="auto" w:fill="auto"/>
          </w:tcPr>
          <w:p w14:paraId="7606876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3854B6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3A0E6ABE" w14:textId="77777777" w:rsidTr="00AD40EB">
        <w:trPr>
          <w:trHeight w:val="20"/>
        </w:trPr>
        <w:tc>
          <w:tcPr>
            <w:tcW w:w="733" w:type="pct"/>
            <w:vMerge/>
          </w:tcPr>
          <w:p w14:paraId="4B847F8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351DC2B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Лабораторные работы/ Практические занятия</w:t>
            </w:r>
          </w:p>
        </w:tc>
        <w:tc>
          <w:tcPr>
            <w:tcW w:w="681" w:type="pct"/>
            <w:shd w:val="clear" w:color="auto" w:fill="auto"/>
          </w:tcPr>
          <w:p w14:paraId="51C41B2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предусмотрены</w:t>
            </w:r>
          </w:p>
        </w:tc>
        <w:tc>
          <w:tcPr>
            <w:tcW w:w="747" w:type="pct"/>
            <w:vMerge/>
          </w:tcPr>
          <w:p w14:paraId="6B51BEB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6F241DDE" w14:textId="77777777" w:rsidTr="00AD40EB">
        <w:trPr>
          <w:trHeight w:hRule="exact" w:val="227"/>
        </w:trPr>
        <w:tc>
          <w:tcPr>
            <w:tcW w:w="733" w:type="pct"/>
            <w:vMerge/>
          </w:tcPr>
          <w:p w14:paraId="5621C30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6843D2B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Самостоятельная работа обучающихся</w:t>
            </w:r>
          </w:p>
        </w:tc>
        <w:tc>
          <w:tcPr>
            <w:tcW w:w="681" w:type="pct"/>
            <w:shd w:val="clear" w:color="auto" w:fill="auto"/>
          </w:tcPr>
          <w:p w14:paraId="0CF8656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предусмотрена</w:t>
            </w:r>
          </w:p>
          <w:p w14:paraId="30577BA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272FC84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023738F8" w14:textId="77777777" w:rsidTr="00AD40EB">
        <w:trPr>
          <w:trHeight w:hRule="exact" w:val="284"/>
        </w:trPr>
        <w:tc>
          <w:tcPr>
            <w:tcW w:w="733" w:type="pct"/>
            <w:vMerge w:val="restart"/>
          </w:tcPr>
          <w:p w14:paraId="579ABD1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p w14:paraId="665412E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4.</w:t>
            </w:r>
          </w:p>
          <w:p w14:paraId="4266576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Расчетно-кассовые операции.</w:t>
            </w:r>
          </w:p>
          <w:p w14:paraId="6B33CD54" w14:textId="77777777" w:rsidR="00AD40EB" w:rsidRPr="00AD40EB" w:rsidRDefault="00AD40EB" w:rsidP="00AD40EB">
            <w:pPr>
              <w:rPr>
                <w:sz w:val="22"/>
                <w:szCs w:val="22"/>
              </w:rPr>
            </w:pPr>
          </w:p>
          <w:p w14:paraId="3D58F139" w14:textId="77777777" w:rsidR="00AD40EB" w:rsidRPr="00AD40EB" w:rsidRDefault="00AD40EB" w:rsidP="00AD40EB">
            <w:pPr>
              <w:rPr>
                <w:sz w:val="22"/>
                <w:szCs w:val="22"/>
              </w:rPr>
            </w:pPr>
          </w:p>
        </w:tc>
        <w:tc>
          <w:tcPr>
            <w:tcW w:w="2839" w:type="pct"/>
            <w:gridSpan w:val="3"/>
          </w:tcPr>
          <w:p w14:paraId="182AEC2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41B262D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3</w:t>
            </w:r>
          </w:p>
          <w:p w14:paraId="7386C7A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p>
          <w:p w14:paraId="14A6C4B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5CD6436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2E5925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5C2C53C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B978F6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0662C0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1AB3E3CF" w14:textId="77777777" w:rsidR="00AD40EB" w:rsidRDefault="00AD40EB" w:rsidP="00AD40EB">
            <w:pPr>
              <w:jc w:val="center"/>
            </w:pPr>
            <w:r w:rsidRPr="00610489">
              <w:rPr>
                <w:bCs/>
                <w:sz w:val="22"/>
                <w:szCs w:val="22"/>
              </w:rPr>
              <w:t>1,2</w:t>
            </w:r>
          </w:p>
        </w:tc>
      </w:tr>
      <w:tr w:rsidR="0046286E" w:rsidRPr="004D5BBA" w14:paraId="6D6B4148" w14:textId="77777777" w:rsidTr="00AD40EB">
        <w:trPr>
          <w:trHeight w:val="284"/>
        </w:trPr>
        <w:tc>
          <w:tcPr>
            <w:tcW w:w="733" w:type="pct"/>
            <w:vMerge/>
          </w:tcPr>
          <w:p w14:paraId="1B91417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2E89FF2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vAlign w:val="center"/>
          </w:tcPr>
          <w:p w14:paraId="7F0E421F" w14:textId="77777777" w:rsidR="0046286E" w:rsidRPr="00AD40EB" w:rsidRDefault="0046286E" w:rsidP="00AD40EB">
            <w:pPr>
              <w:pStyle w:val="afe"/>
              <w:rPr>
                <w:sz w:val="22"/>
                <w:szCs w:val="22"/>
              </w:rPr>
            </w:pPr>
            <w:r w:rsidRPr="00AD40EB">
              <w:rPr>
                <w:sz w:val="22"/>
                <w:szCs w:val="22"/>
              </w:rPr>
              <w:t>Хранение, обмен и перевод денег – банковские операции для физических лиц.</w:t>
            </w:r>
          </w:p>
        </w:tc>
        <w:tc>
          <w:tcPr>
            <w:tcW w:w="681" w:type="pct"/>
            <w:vMerge/>
            <w:shd w:val="clear" w:color="auto" w:fill="auto"/>
          </w:tcPr>
          <w:p w14:paraId="610B9FF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1605892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658FF010" w14:textId="77777777" w:rsidTr="00AD40EB">
        <w:trPr>
          <w:trHeight w:val="284"/>
        </w:trPr>
        <w:tc>
          <w:tcPr>
            <w:tcW w:w="733" w:type="pct"/>
            <w:vMerge/>
          </w:tcPr>
          <w:p w14:paraId="46B4562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0F58E3E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vAlign w:val="center"/>
          </w:tcPr>
          <w:p w14:paraId="602C5D20" w14:textId="77777777" w:rsidR="0046286E" w:rsidRPr="00AD40EB" w:rsidRDefault="0046286E" w:rsidP="00AD40EB">
            <w:pPr>
              <w:pStyle w:val="afe"/>
              <w:rPr>
                <w:sz w:val="22"/>
                <w:szCs w:val="22"/>
              </w:rPr>
            </w:pPr>
            <w:r w:rsidRPr="00AD40EB">
              <w:rPr>
                <w:sz w:val="22"/>
                <w:szCs w:val="22"/>
              </w:rPr>
              <w:t>Виды платежных средств. Чеки, дебетовые карты, кредитные карты, электронные деньги – инструменты денежного рынка. Правила безопасности при пользовании банкоматом.</w:t>
            </w:r>
          </w:p>
        </w:tc>
        <w:tc>
          <w:tcPr>
            <w:tcW w:w="681" w:type="pct"/>
            <w:vMerge/>
            <w:shd w:val="clear" w:color="auto" w:fill="auto"/>
          </w:tcPr>
          <w:p w14:paraId="20FD7BA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77D862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12DEA1AF" w14:textId="77777777" w:rsidTr="00AD40EB">
        <w:trPr>
          <w:trHeight w:val="284"/>
        </w:trPr>
        <w:tc>
          <w:tcPr>
            <w:tcW w:w="733" w:type="pct"/>
            <w:vMerge/>
          </w:tcPr>
          <w:p w14:paraId="5DF97F9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47A16FC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vAlign w:val="center"/>
          </w:tcPr>
          <w:p w14:paraId="174A9CB5" w14:textId="77777777" w:rsidR="0046286E" w:rsidRPr="00AD40EB" w:rsidRDefault="0046286E" w:rsidP="00AD40EB">
            <w:pPr>
              <w:pStyle w:val="afe"/>
              <w:rPr>
                <w:sz w:val="22"/>
                <w:szCs w:val="22"/>
              </w:rPr>
            </w:pPr>
            <w:r w:rsidRPr="00AD40EB">
              <w:rPr>
                <w:sz w:val="22"/>
                <w:szCs w:val="22"/>
              </w:rPr>
              <w:t>Формы дистанционного банковского обслуживания – правила безопасного поведения при пользовании интернет-банкингом.</w:t>
            </w:r>
          </w:p>
        </w:tc>
        <w:tc>
          <w:tcPr>
            <w:tcW w:w="681" w:type="pct"/>
            <w:vMerge/>
            <w:shd w:val="clear" w:color="auto" w:fill="auto"/>
          </w:tcPr>
          <w:p w14:paraId="246A9D0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2917D8A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7A4121EF" w14:textId="77777777" w:rsidTr="00AD40EB">
        <w:trPr>
          <w:trHeight w:val="20"/>
        </w:trPr>
        <w:tc>
          <w:tcPr>
            <w:tcW w:w="733" w:type="pct"/>
            <w:vMerge/>
          </w:tcPr>
          <w:p w14:paraId="01ED807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0F65BFB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Лабораторные работы/ Практические занятия</w:t>
            </w:r>
          </w:p>
        </w:tc>
        <w:tc>
          <w:tcPr>
            <w:tcW w:w="681" w:type="pct"/>
            <w:shd w:val="clear" w:color="auto" w:fill="auto"/>
          </w:tcPr>
          <w:p w14:paraId="4D79176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предусмотрены</w:t>
            </w:r>
          </w:p>
        </w:tc>
        <w:tc>
          <w:tcPr>
            <w:tcW w:w="747" w:type="pct"/>
            <w:vMerge/>
          </w:tcPr>
          <w:p w14:paraId="3983397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0EF1D669" w14:textId="77777777" w:rsidTr="00AD40EB">
        <w:trPr>
          <w:trHeight w:val="20"/>
        </w:trPr>
        <w:tc>
          <w:tcPr>
            <w:tcW w:w="733" w:type="pct"/>
            <w:vMerge/>
          </w:tcPr>
          <w:p w14:paraId="2FBFD08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6CAE8FF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Самостоятельная работа обучающихся</w:t>
            </w:r>
          </w:p>
        </w:tc>
        <w:tc>
          <w:tcPr>
            <w:tcW w:w="681" w:type="pct"/>
            <w:shd w:val="clear" w:color="auto" w:fill="auto"/>
          </w:tcPr>
          <w:p w14:paraId="7FD521C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 xml:space="preserve"> Не предусмотрена</w:t>
            </w:r>
          </w:p>
        </w:tc>
        <w:tc>
          <w:tcPr>
            <w:tcW w:w="747" w:type="pct"/>
            <w:vMerge/>
          </w:tcPr>
          <w:p w14:paraId="2E7D109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702D7599" w14:textId="77777777" w:rsidTr="00AD40EB">
        <w:trPr>
          <w:trHeight w:val="20"/>
        </w:trPr>
        <w:tc>
          <w:tcPr>
            <w:tcW w:w="733" w:type="pct"/>
            <w:vMerge w:val="restart"/>
          </w:tcPr>
          <w:p w14:paraId="6EBB290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5.</w:t>
            </w:r>
          </w:p>
          <w:p w14:paraId="1D22A65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Страхование.</w:t>
            </w:r>
          </w:p>
        </w:tc>
        <w:tc>
          <w:tcPr>
            <w:tcW w:w="2839" w:type="pct"/>
            <w:gridSpan w:val="3"/>
          </w:tcPr>
          <w:p w14:paraId="5553867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005A1B3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4</w:t>
            </w:r>
          </w:p>
          <w:p w14:paraId="1BD29EE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7A26541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B75C91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60B0F24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7F4BE6C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1DE1880F" w14:textId="77777777" w:rsidR="00AD40EB" w:rsidRDefault="00AD40EB" w:rsidP="00AD40EB">
            <w:pPr>
              <w:jc w:val="center"/>
            </w:pPr>
            <w:r w:rsidRPr="00217E11">
              <w:rPr>
                <w:bCs/>
                <w:sz w:val="22"/>
                <w:szCs w:val="22"/>
              </w:rPr>
              <w:t>1,2</w:t>
            </w:r>
          </w:p>
        </w:tc>
      </w:tr>
      <w:tr w:rsidR="00AD40EB" w:rsidRPr="004D5BBA" w14:paraId="495F5F1D" w14:textId="77777777" w:rsidTr="00AD40EB">
        <w:trPr>
          <w:trHeight w:val="69"/>
        </w:trPr>
        <w:tc>
          <w:tcPr>
            <w:tcW w:w="733" w:type="pct"/>
            <w:vMerge/>
          </w:tcPr>
          <w:p w14:paraId="1B0559B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37502B2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1995722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Страховые услуги, страховые риски, участники договора страхования. Учимся понимать договор страхования.</w:t>
            </w:r>
          </w:p>
        </w:tc>
        <w:tc>
          <w:tcPr>
            <w:tcW w:w="681" w:type="pct"/>
            <w:vMerge/>
            <w:shd w:val="clear" w:color="auto" w:fill="auto"/>
          </w:tcPr>
          <w:p w14:paraId="1549385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502D98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77D0B176" w14:textId="77777777" w:rsidTr="00AD40EB">
        <w:trPr>
          <w:trHeight w:val="67"/>
        </w:trPr>
        <w:tc>
          <w:tcPr>
            <w:tcW w:w="733" w:type="pct"/>
            <w:vMerge/>
          </w:tcPr>
          <w:p w14:paraId="6AD0C44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6606FBC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tcPr>
          <w:p w14:paraId="34F7259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Виды страхования в России. Страховые компетенции, услуги для физических лиц.</w:t>
            </w:r>
          </w:p>
        </w:tc>
        <w:tc>
          <w:tcPr>
            <w:tcW w:w="681" w:type="pct"/>
            <w:vMerge/>
            <w:shd w:val="clear" w:color="auto" w:fill="auto"/>
          </w:tcPr>
          <w:p w14:paraId="0868FEB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3EFFD66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193DC436" w14:textId="77777777" w:rsidTr="00AD40EB">
        <w:trPr>
          <w:trHeight w:val="67"/>
        </w:trPr>
        <w:tc>
          <w:tcPr>
            <w:tcW w:w="733" w:type="pct"/>
            <w:vMerge/>
          </w:tcPr>
          <w:p w14:paraId="1C34F4B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369D5CF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tcPr>
          <w:p w14:paraId="4E04179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Как использовать страхование в повседневной жизни?</w:t>
            </w:r>
          </w:p>
        </w:tc>
        <w:tc>
          <w:tcPr>
            <w:tcW w:w="681" w:type="pct"/>
            <w:vMerge/>
            <w:shd w:val="clear" w:color="auto" w:fill="auto"/>
          </w:tcPr>
          <w:p w14:paraId="0E09EDF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2DFB357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40498012" w14:textId="77777777" w:rsidTr="00AD40EB">
        <w:trPr>
          <w:trHeight w:val="67"/>
        </w:trPr>
        <w:tc>
          <w:tcPr>
            <w:tcW w:w="733" w:type="pct"/>
            <w:vMerge/>
          </w:tcPr>
          <w:p w14:paraId="719CF9C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2E26F69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4</w:t>
            </w:r>
          </w:p>
        </w:tc>
        <w:tc>
          <w:tcPr>
            <w:tcW w:w="2701" w:type="pct"/>
          </w:tcPr>
          <w:p w14:paraId="27CE308F"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Практикум: кейс – «Страхование жизни»</w:t>
            </w:r>
          </w:p>
        </w:tc>
        <w:tc>
          <w:tcPr>
            <w:tcW w:w="681" w:type="pct"/>
            <w:vMerge/>
            <w:shd w:val="clear" w:color="auto" w:fill="auto"/>
          </w:tcPr>
          <w:p w14:paraId="2C29988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52CDE7F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538DC9E9" w14:textId="77777777" w:rsidTr="00AD40EB">
        <w:trPr>
          <w:trHeight w:val="20"/>
        </w:trPr>
        <w:tc>
          <w:tcPr>
            <w:tcW w:w="733" w:type="pct"/>
            <w:vMerge/>
          </w:tcPr>
          <w:p w14:paraId="5EC2FDF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7996CFBD" w14:textId="77777777" w:rsidR="00AD40EB" w:rsidRPr="00AD40EB" w:rsidRDefault="00AD40EB"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29AC7707" w14:textId="77777777" w:rsidR="00AD40EB" w:rsidRPr="00AD40EB" w:rsidRDefault="00AD40EB" w:rsidP="00AD40EB">
            <w:pPr>
              <w:rPr>
                <w:i/>
                <w:sz w:val="22"/>
                <w:szCs w:val="22"/>
              </w:rPr>
            </w:pPr>
            <w:r w:rsidRPr="00AD40EB">
              <w:rPr>
                <w:i/>
                <w:sz w:val="22"/>
                <w:szCs w:val="22"/>
              </w:rPr>
              <w:t>Не предусмотрены</w:t>
            </w:r>
          </w:p>
        </w:tc>
        <w:tc>
          <w:tcPr>
            <w:tcW w:w="747" w:type="pct"/>
            <w:vMerge/>
          </w:tcPr>
          <w:p w14:paraId="585F1AA3" w14:textId="77777777" w:rsidR="00AD40EB" w:rsidRPr="00AD40EB" w:rsidRDefault="00AD40EB" w:rsidP="00AD40EB">
            <w:pPr>
              <w:jc w:val="center"/>
              <w:rPr>
                <w:i/>
                <w:sz w:val="22"/>
                <w:szCs w:val="22"/>
              </w:rPr>
            </w:pPr>
          </w:p>
        </w:tc>
      </w:tr>
      <w:tr w:rsidR="00AD40EB" w:rsidRPr="004D5BBA" w14:paraId="44932921" w14:textId="77777777" w:rsidTr="00AD40EB">
        <w:trPr>
          <w:trHeight w:val="20"/>
        </w:trPr>
        <w:tc>
          <w:tcPr>
            <w:tcW w:w="733" w:type="pct"/>
            <w:vMerge/>
          </w:tcPr>
          <w:p w14:paraId="0187E2A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550F4044" w14:textId="77777777" w:rsidR="00AD40EB" w:rsidRPr="00AD40EB" w:rsidRDefault="00AD40EB" w:rsidP="00AD40EB">
            <w:pPr>
              <w:rPr>
                <w:sz w:val="22"/>
                <w:szCs w:val="22"/>
              </w:rPr>
            </w:pPr>
            <w:r w:rsidRPr="00AD40EB">
              <w:rPr>
                <w:sz w:val="22"/>
                <w:szCs w:val="22"/>
              </w:rPr>
              <w:t>Самостоятельная работа обучающихся</w:t>
            </w:r>
          </w:p>
        </w:tc>
        <w:tc>
          <w:tcPr>
            <w:tcW w:w="681" w:type="pct"/>
            <w:shd w:val="clear" w:color="auto" w:fill="auto"/>
          </w:tcPr>
          <w:p w14:paraId="4521467F" w14:textId="77777777" w:rsidR="00AD40EB" w:rsidRPr="00AD40EB" w:rsidRDefault="00AD40EB" w:rsidP="00AD40EB">
            <w:pPr>
              <w:rPr>
                <w:i/>
                <w:sz w:val="22"/>
                <w:szCs w:val="22"/>
              </w:rPr>
            </w:pPr>
            <w:r w:rsidRPr="00AD40EB">
              <w:rPr>
                <w:i/>
                <w:sz w:val="22"/>
                <w:szCs w:val="22"/>
              </w:rPr>
              <w:t>Не предусмотрена</w:t>
            </w:r>
          </w:p>
        </w:tc>
        <w:tc>
          <w:tcPr>
            <w:tcW w:w="747" w:type="pct"/>
            <w:vMerge/>
          </w:tcPr>
          <w:p w14:paraId="289A5A9E" w14:textId="77777777" w:rsidR="00AD40EB" w:rsidRPr="00AD40EB" w:rsidRDefault="00AD40EB" w:rsidP="00AD40EB">
            <w:pPr>
              <w:jc w:val="center"/>
              <w:rPr>
                <w:i/>
                <w:sz w:val="22"/>
                <w:szCs w:val="22"/>
              </w:rPr>
            </w:pPr>
          </w:p>
        </w:tc>
      </w:tr>
      <w:tr w:rsidR="00AD40EB" w:rsidRPr="004D5BBA" w14:paraId="572A51AC" w14:textId="77777777" w:rsidTr="00AD40EB">
        <w:trPr>
          <w:trHeight w:val="20"/>
        </w:trPr>
        <w:tc>
          <w:tcPr>
            <w:tcW w:w="733" w:type="pct"/>
            <w:vMerge w:val="restart"/>
          </w:tcPr>
          <w:p w14:paraId="5C9DA6A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6.</w:t>
            </w:r>
          </w:p>
          <w:p w14:paraId="270E984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Инвестиции.</w:t>
            </w:r>
          </w:p>
        </w:tc>
        <w:tc>
          <w:tcPr>
            <w:tcW w:w="2839" w:type="pct"/>
            <w:gridSpan w:val="3"/>
          </w:tcPr>
          <w:p w14:paraId="75F4A632"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4598B42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4</w:t>
            </w:r>
          </w:p>
          <w:p w14:paraId="0E448D9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76F8CDF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20377F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A1D3D5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6EC6A51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5B9556D" w14:textId="77777777" w:rsidR="00AD40EB" w:rsidRDefault="00AD40EB" w:rsidP="0073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p w14:paraId="420F153B" w14:textId="77777777" w:rsidR="00736EE4" w:rsidRPr="00AD40EB" w:rsidRDefault="00736EE4" w:rsidP="0073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p w14:paraId="57AE621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7F59DD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04B41AC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C73A1C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B1126B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6C06AD11" w14:textId="77777777" w:rsidR="00AD40EB" w:rsidRDefault="00AD40EB" w:rsidP="00AD40EB">
            <w:pPr>
              <w:jc w:val="center"/>
            </w:pPr>
            <w:r w:rsidRPr="00217E11">
              <w:rPr>
                <w:bCs/>
                <w:sz w:val="22"/>
                <w:szCs w:val="22"/>
              </w:rPr>
              <w:t>1,2</w:t>
            </w:r>
          </w:p>
        </w:tc>
      </w:tr>
      <w:tr w:rsidR="00AD40EB" w:rsidRPr="004D5BBA" w14:paraId="2669562C" w14:textId="77777777" w:rsidTr="00AD40EB">
        <w:trPr>
          <w:trHeight w:val="69"/>
        </w:trPr>
        <w:tc>
          <w:tcPr>
            <w:tcW w:w="733" w:type="pct"/>
            <w:vMerge/>
          </w:tcPr>
          <w:p w14:paraId="0D8C0DE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50FEF9C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60C1992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Что такое инвестиции, способы инвестирования, доступные физическим лицам. Сроки и доходность инвестиций.</w:t>
            </w:r>
          </w:p>
        </w:tc>
        <w:tc>
          <w:tcPr>
            <w:tcW w:w="681" w:type="pct"/>
            <w:vMerge/>
            <w:shd w:val="clear" w:color="auto" w:fill="auto"/>
          </w:tcPr>
          <w:p w14:paraId="7E1DD7D7"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59EE4F6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5098040A" w14:textId="77777777" w:rsidTr="00AD40EB">
        <w:trPr>
          <w:trHeight w:val="67"/>
        </w:trPr>
        <w:tc>
          <w:tcPr>
            <w:tcW w:w="733" w:type="pct"/>
            <w:vMerge/>
          </w:tcPr>
          <w:p w14:paraId="321BA67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69CDB37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tcPr>
          <w:p w14:paraId="136BAC3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Виды финансовых продуктов для различных финансовых целей. Как выбрать финансовый продукт в зависимости от доходности, ликвидности и риска. Как управлять инвестиционными рисками. Диверсификация активов как способ снижения рисков.</w:t>
            </w:r>
          </w:p>
        </w:tc>
        <w:tc>
          <w:tcPr>
            <w:tcW w:w="681" w:type="pct"/>
            <w:vMerge/>
            <w:shd w:val="clear" w:color="auto" w:fill="auto"/>
          </w:tcPr>
          <w:p w14:paraId="24BA596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1C0395D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2373E6A3" w14:textId="77777777" w:rsidTr="00AD40EB">
        <w:trPr>
          <w:trHeight w:val="67"/>
        </w:trPr>
        <w:tc>
          <w:tcPr>
            <w:tcW w:w="733" w:type="pct"/>
            <w:vMerge/>
          </w:tcPr>
          <w:p w14:paraId="72DFD08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0F504754"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tcPr>
          <w:p w14:paraId="15CD2B7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Фондовый рынок и его инструменты. Как делать инвестиции. Как анализировать информацию об инвестировании денежных средств, предоставляемую различными информационными источниками и структурами финансового рынка (финансовые публикации, проспекты, Интернет-ресурсы и пр.) как сформировать инвестиционный портфель.</w:t>
            </w:r>
          </w:p>
          <w:p w14:paraId="7B097F25"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Место инвестиций в личном финансовом плане.</w:t>
            </w:r>
          </w:p>
        </w:tc>
        <w:tc>
          <w:tcPr>
            <w:tcW w:w="681" w:type="pct"/>
            <w:vMerge/>
            <w:shd w:val="clear" w:color="auto" w:fill="auto"/>
          </w:tcPr>
          <w:p w14:paraId="365FA581"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0E5D1178"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2B0065AD" w14:textId="77777777" w:rsidTr="00AD40EB">
        <w:trPr>
          <w:trHeight w:val="67"/>
        </w:trPr>
        <w:tc>
          <w:tcPr>
            <w:tcW w:w="733" w:type="pct"/>
            <w:vMerge/>
          </w:tcPr>
          <w:p w14:paraId="3063BDF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7D7BF396"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4</w:t>
            </w:r>
          </w:p>
        </w:tc>
        <w:tc>
          <w:tcPr>
            <w:tcW w:w="2701" w:type="pct"/>
          </w:tcPr>
          <w:p w14:paraId="173CC48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Практикум. Кейс – «Куда вложить деньги»</w:t>
            </w:r>
          </w:p>
        </w:tc>
        <w:tc>
          <w:tcPr>
            <w:tcW w:w="681" w:type="pct"/>
            <w:vMerge/>
            <w:shd w:val="clear" w:color="auto" w:fill="auto"/>
          </w:tcPr>
          <w:p w14:paraId="114CD680"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4BCDA35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D40EB" w:rsidRPr="004D5BBA" w14:paraId="1C6A8E9D" w14:textId="77777777" w:rsidTr="00AD40EB">
        <w:trPr>
          <w:trHeight w:val="20"/>
        </w:trPr>
        <w:tc>
          <w:tcPr>
            <w:tcW w:w="733" w:type="pct"/>
            <w:vMerge/>
          </w:tcPr>
          <w:p w14:paraId="4949573E"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1DA4C49C" w14:textId="77777777" w:rsidR="00AD40EB" w:rsidRPr="00AD40EB" w:rsidRDefault="00AD40EB"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55175B67" w14:textId="77777777" w:rsidR="00AD40EB" w:rsidRPr="00AD40EB" w:rsidRDefault="00AD40EB" w:rsidP="00AD40EB">
            <w:pPr>
              <w:rPr>
                <w:i/>
                <w:sz w:val="22"/>
                <w:szCs w:val="22"/>
              </w:rPr>
            </w:pPr>
            <w:r w:rsidRPr="00AD40EB">
              <w:rPr>
                <w:i/>
                <w:sz w:val="22"/>
                <w:szCs w:val="22"/>
              </w:rPr>
              <w:t>Не предусмотрены</w:t>
            </w:r>
          </w:p>
        </w:tc>
        <w:tc>
          <w:tcPr>
            <w:tcW w:w="747" w:type="pct"/>
            <w:vMerge/>
          </w:tcPr>
          <w:p w14:paraId="7C1A6A3D" w14:textId="77777777" w:rsidR="00AD40EB" w:rsidRPr="00AD40EB" w:rsidRDefault="00AD40EB" w:rsidP="00AD40EB">
            <w:pPr>
              <w:jc w:val="center"/>
              <w:rPr>
                <w:i/>
                <w:sz w:val="22"/>
                <w:szCs w:val="22"/>
              </w:rPr>
            </w:pPr>
          </w:p>
        </w:tc>
      </w:tr>
      <w:tr w:rsidR="00AD40EB" w:rsidRPr="004D5BBA" w14:paraId="151B1A80" w14:textId="77777777" w:rsidTr="00AD40EB">
        <w:trPr>
          <w:trHeight w:val="20"/>
        </w:trPr>
        <w:tc>
          <w:tcPr>
            <w:tcW w:w="733" w:type="pct"/>
            <w:vMerge/>
          </w:tcPr>
          <w:p w14:paraId="3EEDD89B"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459B754B" w14:textId="77777777" w:rsidR="00AD40EB" w:rsidRPr="00AD40EB" w:rsidRDefault="00AD40EB" w:rsidP="00AD40EB">
            <w:pPr>
              <w:rPr>
                <w:sz w:val="22"/>
                <w:szCs w:val="22"/>
              </w:rPr>
            </w:pPr>
            <w:r w:rsidRPr="00AD40EB">
              <w:rPr>
                <w:sz w:val="22"/>
                <w:szCs w:val="22"/>
              </w:rPr>
              <w:t>Самостоятельная работа обучающихся</w:t>
            </w:r>
          </w:p>
        </w:tc>
        <w:tc>
          <w:tcPr>
            <w:tcW w:w="681" w:type="pct"/>
            <w:shd w:val="clear" w:color="auto" w:fill="auto"/>
          </w:tcPr>
          <w:p w14:paraId="77EFA6EB" w14:textId="77777777" w:rsidR="00AD40EB" w:rsidRPr="00AD40EB" w:rsidRDefault="00AD40EB" w:rsidP="00AD40EB">
            <w:pPr>
              <w:rPr>
                <w:i/>
                <w:sz w:val="22"/>
                <w:szCs w:val="22"/>
              </w:rPr>
            </w:pPr>
            <w:r w:rsidRPr="00AD40EB">
              <w:rPr>
                <w:i/>
                <w:sz w:val="22"/>
                <w:szCs w:val="22"/>
              </w:rPr>
              <w:t>Не предусмотрена</w:t>
            </w:r>
          </w:p>
        </w:tc>
        <w:tc>
          <w:tcPr>
            <w:tcW w:w="747" w:type="pct"/>
            <w:vMerge/>
          </w:tcPr>
          <w:p w14:paraId="3FE37C0F" w14:textId="77777777" w:rsidR="00AD40EB" w:rsidRPr="00AD40EB" w:rsidRDefault="00AD40EB" w:rsidP="00AD40EB">
            <w:pPr>
              <w:jc w:val="center"/>
              <w:rPr>
                <w:i/>
                <w:sz w:val="22"/>
                <w:szCs w:val="22"/>
              </w:rPr>
            </w:pPr>
          </w:p>
        </w:tc>
      </w:tr>
      <w:tr w:rsidR="00AD40EB" w:rsidRPr="004D5BBA" w14:paraId="4638C34E" w14:textId="77777777" w:rsidTr="00AD40EB">
        <w:trPr>
          <w:trHeight w:val="20"/>
        </w:trPr>
        <w:tc>
          <w:tcPr>
            <w:tcW w:w="733" w:type="pct"/>
            <w:vMerge w:val="restart"/>
          </w:tcPr>
          <w:p w14:paraId="4BD46C2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7.</w:t>
            </w:r>
          </w:p>
          <w:p w14:paraId="2F46E5B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lastRenderedPageBreak/>
              <w:t xml:space="preserve">Пенсии. </w:t>
            </w:r>
          </w:p>
        </w:tc>
        <w:tc>
          <w:tcPr>
            <w:tcW w:w="2839" w:type="pct"/>
            <w:gridSpan w:val="3"/>
          </w:tcPr>
          <w:p w14:paraId="4DE7A8D9"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lastRenderedPageBreak/>
              <w:t>Содержание учебного материала</w:t>
            </w:r>
          </w:p>
        </w:tc>
        <w:tc>
          <w:tcPr>
            <w:tcW w:w="681" w:type="pct"/>
            <w:vMerge w:val="restart"/>
            <w:shd w:val="clear" w:color="auto" w:fill="auto"/>
          </w:tcPr>
          <w:p w14:paraId="4B4560F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2</w:t>
            </w:r>
          </w:p>
          <w:p w14:paraId="3FA62FFC"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58BB63A"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3BDACD8D"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40C6513" w14:textId="77777777" w:rsidR="00AD40EB"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7A8E7559" w14:textId="77777777" w:rsidR="00AD40EB" w:rsidRDefault="00AD40EB" w:rsidP="00AD40EB">
            <w:pPr>
              <w:jc w:val="center"/>
            </w:pPr>
            <w:r w:rsidRPr="00217E11">
              <w:rPr>
                <w:bCs/>
                <w:sz w:val="22"/>
                <w:szCs w:val="22"/>
              </w:rPr>
              <w:lastRenderedPageBreak/>
              <w:t>1,2</w:t>
            </w:r>
          </w:p>
        </w:tc>
      </w:tr>
      <w:tr w:rsidR="0046286E" w:rsidRPr="004D5BBA" w14:paraId="552FFDD4" w14:textId="77777777" w:rsidTr="00AD40EB">
        <w:trPr>
          <w:trHeight w:val="135"/>
        </w:trPr>
        <w:tc>
          <w:tcPr>
            <w:tcW w:w="733" w:type="pct"/>
            <w:vMerge/>
          </w:tcPr>
          <w:p w14:paraId="0AA9577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1D8C1DD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23614C6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Что такое пенсия. Как работает государственная пенсионная система РФ. Что такое накопительная и страховая пенсия. Что такое пенсионные фонды и как они работают.</w:t>
            </w:r>
          </w:p>
        </w:tc>
        <w:tc>
          <w:tcPr>
            <w:tcW w:w="681" w:type="pct"/>
            <w:vMerge/>
            <w:shd w:val="clear" w:color="auto" w:fill="auto"/>
          </w:tcPr>
          <w:p w14:paraId="66BD8F1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1128617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5CDF9A9C" w14:textId="77777777" w:rsidTr="00AD40EB">
        <w:trPr>
          <w:trHeight w:val="135"/>
        </w:trPr>
        <w:tc>
          <w:tcPr>
            <w:tcW w:w="733" w:type="pct"/>
            <w:vMerge/>
          </w:tcPr>
          <w:p w14:paraId="2D29819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2C5C391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tcPr>
          <w:p w14:paraId="6907280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Как сформировать индивидуальный пенсионный капитал. Место пенсионных накоплений в личном бюджете и личном финансовом плане.</w:t>
            </w:r>
          </w:p>
        </w:tc>
        <w:tc>
          <w:tcPr>
            <w:tcW w:w="681" w:type="pct"/>
            <w:vMerge/>
            <w:shd w:val="clear" w:color="auto" w:fill="auto"/>
          </w:tcPr>
          <w:p w14:paraId="5296A9D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8FEAA7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36115EE2" w14:textId="77777777" w:rsidTr="00AD40EB">
        <w:trPr>
          <w:trHeight w:val="20"/>
        </w:trPr>
        <w:tc>
          <w:tcPr>
            <w:tcW w:w="733" w:type="pct"/>
            <w:vMerge/>
          </w:tcPr>
          <w:p w14:paraId="093B2FD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3EA5E992" w14:textId="77777777" w:rsidR="0046286E" w:rsidRPr="00AD40EB" w:rsidRDefault="0046286E"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7DFE69EA" w14:textId="77777777" w:rsidR="0046286E" w:rsidRPr="00AD40EB" w:rsidRDefault="0046286E" w:rsidP="00AD40EB">
            <w:pPr>
              <w:rPr>
                <w:i/>
                <w:sz w:val="22"/>
                <w:szCs w:val="22"/>
              </w:rPr>
            </w:pPr>
            <w:r w:rsidRPr="00AD40EB">
              <w:rPr>
                <w:i/>
                <w:sz w:val="22"/>
                <w:szCs w:val="22"/>
              </w:rPr>
              <w:t>Не предусмотрены</w:t>
            </w:r>
          </w:p>
        </w:tc>
        <w:tc>
          <w:tcPr>
            <w:tcW w:w="747" w:type="pct"/>
            <w:vMerge/>
          </w:tcPr>
          <w:p w14:paraId="24323B15" w14:textId="77777777" w:rsidR="0046286E" w:rsidRPr="00AD40EB" w:rsidRDefault="0046286E" w:rsidP="00AD40EB">
            <w:pPr>
              <w:rPr>
                <w:i/>
                <w:sz w:val="22"/>
                <w:szCs w:val="22"/>
              </w:rPr>
            </w:pPr>
          </w:p>
        </w:tc>
      </w:tr>
      <w:tr w:rsidR="0046286E" w:rsidRPr="004D5BBA" w14:paraId="7318FD8F" w14:textId="77777777" w:rsidTr="00AD40EB">
        <w:trPr>
          <w:trHeight w:val="20"/>
        </w:trPr>
        <w:tc>
          <w:tcPr>
            <w:tcW w:w="733" w:type="pct"/>
            <w:vMerge/>
          </w:tcPr>
          <w:p w14:paraId="5371DE2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5264D7D5" w14:textId="77777777" w:rsidR="0046286E" w:rsidRPr="00AD40EB" w:rsidRDefault="0046286E" w:rsidP="00AD40EB">
            <w:pPr>
              <w:rPr>
                <w:sz w:val="22"/>
                <w:szCs w:val="22"/>
              </w:rPr>
            </w:pPr>
            <w:r w:rsidRPr="00AD40EB">
              <w:rPr>
                <w:sz w:val="22"/>
                <w:szCs w:val="22"/>
              </w:rPr>
              <w:t>Самостоятельная работа обучающихся</w:t>
            </w:r>
          </w:p>
        </w:tc>
        <w:tc>
          <w:tcPr>
            <w:tcW w:w="681" w:type="pct"/>
            <w:shd w:val="clear" w:color="auto" w:fill="auto"/>
          </w:tcPr>
          <w:p w14:paraId="01B8F9C6" w14:textId="77777777" w:rsidR="0046286E" w:rsidRPr="00AD40EB" w:rsidRDefault="0046286E" w:rsidP="00AD40EB">
            <w:pPr>
              <w:rPr>
                <w:i/>
                <w:sz w:val="22"/>
                <w:szCs w:val="22"/>
              </w:rPr>
            </w:pPr>
            <w:r w:rsidRPr="00AD40EB">
              <w:rPr>
                <w:i/>
                <w:sz w:val="22"/>
                <w:szCs w:val="22"/>
              </w:rPr>
              <w:t>Не предусмотрена</w:t>
            </w:r>
          </w:p>
        </w:tc>
        <w:tc>
          <w:tcPr>
            <w:tcW w:w="747" w:type="pct"/>
            <w:vMerge/>
          </w:tcPr>
          <w:p w14:paraId="3052C9EB" w14:textId="77777777" w:rsidR="0046286E" w:rsidRPr="00AD40EB" w:rsidRDefault="0046286E" w:rsidP="00AD40EB">
            <w:pPr>
              <w:rPr>
                <w:i/>
                <w:sz w:val="22"/>
                <w:szCs w:val="22"/>
              </w:rPr>
            </w:pPr>
          </w:p>
        </w:tc>
      </w:tr>
      <w:tr w:rsidR="0046286E" w:rsidRPr="004D5BBA" w14:paraId="4F1DF449" w14:textId="77777777" w:rsidTr="00AD40EB">
        <w:trPr>
          <w:trHeight w:val="20"/>
        </w:trPr>
        <w:tc>
          <w:tcPr>
            <w:tcW w:w="733" w:type="pct"/>
            <w:vMerge w:val="restart"/>
          </w:tcPr>
          <w:p w14:paraId="20C448D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8.</w:t>
            </w:r>
          </w:p>
          <w:p w14:paraId="252B3D8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Налоги.</w:t>
            </w:r>
          </w:p>
        </w:tc>
        <w:tc>
          <w:tcPr>
            <w:tcW w:w="2839" w:type="pct"/>
            <w:gridSpan w:val="3"/>
          </w:tcPr>
          <w:p w14:paraId="06E4C46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114E90A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2</w:t>
            </w:r>
          </w:p>
          <w:p w14:paraId="0E0F771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02575CF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C96DD8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2BE584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0B4E1F93" w14:textId="77777777" w:rsidR="0046286E"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Pr>
                <w:bCs/>
                <w:sz w:val="22"/>
                <w:szCs w:val="22"/>
              </w:rPr>
              <w:t>1,2</w:t>
            </w:r>
          </w:p>
        </w:tc>
      </w:tr>
      <w:tr w:rsidR="0046286E" w:rsidRPr="004D5BBA" w14:paraId="6B8F6F51" w14:textId="77777777" w:rsidTr="00AD40EB">
        <w:trPr>
          <w:trHeight w:val="135"/>
        </w:trPr>
        <w:tc>
          <w:tcPr>
            <w:tcW w:w="733" w:type="pct"/>
            <w:vMerge/>
          </w:tcPr>
          <w:p w14:paraId="4B3182F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457A0D8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7665DF0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Для чего платят налоги. Как работает налоговая система в РФ. Пропорциональная, прогрессивная и регрессивная налоговые системы. Виды налогов для физических лиц.</w:t>
            </w:r>
          </w:p>
        </w:tc>
        <w:tc>
          <w:tcPr>
            <w:tcW w:w="681" w:type="pct"/>
            <w:vMerge/>
            <w:shd w:val="clear" w:color="auto" w:fill="auto"/>
          </w:tcPr>
          <w:p w14:paraId="3D2A6B2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1F5DC65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6CE2C977" w14:textId="77777777" w:rsidTr="00AD40EB">
        <w:trPr>
          <w:trHeight w:val="135"/>
        </w:trPr>
        <w:tc>
          <w:tcPr>
            <w:tcW w:w="733" w:type="pct"/>
            <w:vMerge/>
          </w:tcPr>
          <w:p w14:paraId="78AE639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552FB11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tcPr>
          <w:p w14:paraId="21A95E0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Как использовать налоговые льготы и налоговые вычеты.</w:t>
            </w:r>
          </w:p>
        </w:tc>
        <w:tc>
          <w:tcPr>
            <w:tcW w:w="681" w:type="pct"/>
            <w:vMerge/>
            <w:shd w:val="clear" w:color="auto" w:fill="auto"/>
          </w:tcPr>
          <w:p w14:paraId="79880B0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31AF98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26FE9311" w14:textId="77777777" w:rsidTr="00AD40EB">
        <w:trPr>
          <w:trHeight w:val="20"/>
        </w:trPr>
        <w:tc>
          <w:tcPr>
            <w:tcW w:w="733" w:type="pct"/>
            <w:vMerge/>
          </w:tcPr>
          <w:p w14:paraId="5357C0F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6892520A" w14:textId="77777777" w:rsidR="0046286E" w:rsidRPr="00AD40EB" w:rsidRDefault="0046286E"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50623E12" w14:textId="77777777" w:rsidR="0046286E" w:rsidRPr="00AD40EB" w:rsidRDefault="0046286E" w:rsidP="00AD40EB">
            <w:pPr>
              <w:rPr>
                <w:i/>
                <w:sz w:val="22"/>
                <w:szCs w:val="22"/>
              </w:rPr>
            </w:pPr>
            <w:r w:rsidRPr="00AD40EB">
              <w:rPr>
                <w:i/>
                <w:sz w:val="22"/>
                <w:szCs w:val="22"/>
              </w:rPr>
              <w:t>Не предусмотрены</w:t>
            </w:r>
          </w:p>
        </w:tc>
        <w:tc>
          <w:tcPr>
            <w:tcW w:w="747" w:type="pct"/>
            <w:vMerge/>
          </w:tcPr>
          <w:p w14:paraId="63F41CB7" w14:textId="77777777" w:rsidR="0046286E" w:rsidRPr="00AD40EB" w:rsidRDefault="0046286E" w:rsidP="00AD40EB">
            <w:pPr>
              <w:rPr>
                <w:i/>
                <w:sz w:val="22"/>
                <w:szCs w:val="22"/>
              </w:rPr>
            </w:pPr>
          </w:p>
        </w:tc>
      </w:tr>
      <w:tr w:rsidR="0046286E" w:rsidRPr="004D5BBA" w14:paraId="6F2F18E7" w14:textId="77777777" w:rsidTr="00AD40EB">
        <w:trPr>
          <w:trHeight w:val="20"/>
        </w:trPr>
        <w:tc>
          <w:tcPr>
            <w:tcW w:w="733" w:type="pct"/>
            <w:vMerge/>
          </w:tcPr>
          <w:p w14:paraId="0F5CACF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71639B79" w14:textId="77777777" w:rsidR="0046286E" w:rsidRPr="00AD40EB" w:rsidRDefault="0046286E" w:rsidP="00AD40EB">
            <w:pPr>
              <w:rPr>
                <w:sz w:val="22"/>
                <w:szCs w:val="22"/>
              </w:rPr>
            </w:pPr>
            <w:r w:rsidRPr="00AD40EB">
              <w:rPr>
                <w:sz w:val="22"/>
                <w:szCs w:val="22"/>
              </w:rPr>
              <w:t>Самостоятельная работа обучающихся</w:t>
            </w:r>
          </w:p>
        </w:tc>
        <w:tc>
          <w:tcPr>
            <w:tcW w:w="681" w:type="pct"/>
            <w:shd w:val="clear" w:color="auto" w:fill="auto"/>
          </w:tcPr>
          <w:p w14:paraId="15506FD0" w14:textId="77777777" w:rsidR="0046286E" w:rsidRPr="00AD40EB" w:rsidRDefault="0046286E" w:rsidP="00AD40EB">
            <w:pPr>
              <w:rPr>
                <w:i/>
                <w:sz w:val="22"/>
                <w:szCs w:val="22"/>
              </w:rPr>
            </w:pPr>
            <w:r w:rsidRPr="00AD40EB">
              <w:rPr>
                <w:i/>
                <w:sz w:val="22"/>
                <w:szCs w:val="22"/>
              </w:rPr>
              <w:t>Не предусмотрена</w:t>
            </w:r>
          </w:p>
        </w:tc>
        <w:tc>
          <w:tcPr>
            <w:tcW w:w="747" w:type="pct"/>
            <w:vMerge/>
          </w:tcPr>
          <w:p w14:paraId="49DE45F8" w14:textId="77777777" w:rsidR="0046286E" w:rsidRPr="00AD40EB" w:rsidRDefault="0046286E" w:rsidP="00AD40EB">
            <w:pPr>
              <w:rPr>
                <w:i/>
                <w:sz w:val="22"/>
                <w:szCs w:val="22"/>
              </w:rPr>
            </w:pPr>
          </w:p>
        </w:tc>
      </w:tr>
      <w:tr w:rsidR="0046286E" w:rsidRPr="004D5BBA" w14:paraId="1F038973" w14:textId="77777777" w:rsidTr="00AD40EB">
        <w:trPr>
          <w:trHeight w:val="231"/>
        </w:trPr>
        <w:tc>
          <w:tcPr>
            <w:tcW w:w="733" w:type="pct"/>
            <w:vMerge w:val="restart"/>
          </w:tcPr>
          <w:p w14:paraId="7CDB3FA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9.</w:t>
            </w:r>
          </w:p>
          <w:p w14:paraId="02255BC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Защита от мошеннических действий на финансовом рынке.</w:t>
            </w:r>
          </w:p>
        </w:tc>
        <w:tc>
          <w:tcPr>
            <w:tcW w:w="2839" w:type="pct"/>
            <w:gridSpan w:val="3"/>
          </w:tcPr>
          <w:p w14:paraId="6E3FD6F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22266F2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4</w:t>
            </w:r>
          </w:p>
          <w:p w14:paraId="3782857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p>
          <w:p w14:paraId="25478B8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44BFF38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2EEAB8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6937554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0AD03D1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71C49E8D" w14:textId="77777777" w:rsidR="0046286E"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Pr>
                <w:bCs/>
                <w:sz w:val="22"/>
                <w:szCs w:val="22"/>
              </w:rPr>
              <w:t>1,2</w:t>
            </w:r>
          </w:p>
        </w:tc>
      </w:tr>
      <w:tr w:rsidR="0046286E" w:rsidRPr="004D5BBA" w14:paraId="54D19BF3" w14:textId="77777777" w:rsidTr="00AD40EB">
        <w:trPr>
          <w:trHeight w:val="69"/>
        </w:trPr>
        <w:tc>
          <w:tcPr>
            <w:tcW w:w="733" w:type="pct"/>
            <w:vMerge/>
          </w:tcPr>
          <w:p w14:paraId="65BCCEE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175B453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01" w:type="pct"/>
          </w:tcPr>
          <w:p w14:paraId="237C51F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w:t>
            </w:r>
          </w:p>
        </w:tc>
        <w:tc>
          <w:tcPr>
            <w:tcW w:w="681" w:type="pct"/>
            <w:vMerge/>
            <w:shd w:val="clear" w:color="auto" w:fill="auto"/>
          </w:tcPr>
          <w:p w14:paraId="7362110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14351E2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444278D9" w14:textId="77777777" w:rsidTr="00AD40EB">
        <w:trPr>
          <w:trHeight w:val="67"/>
        </w:trPr>
        <w:tc>
          <w:tcPr>
            <w:tcW w:w="733" w:type="pct"/>
            <w:vMerge/>
          </w:tcPr>
          <w:p w14:paraId="0858897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479DE84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01" w:type="pct"/>
          </w:tcPr>
          <w:p w14:paraId="0FE3D98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Махинации с кредитами.</w:t>
            </w:r>
          </w:p>
        </w:tc>
        <w:tc>
          <w:tcPr>
            <w:tcW w:w="681" w:type="pct"/>
            <w:vMerge/>
            <w:shd w:val="clear" w:color="auto" w:fill="auto"/>
          </w:tcPr>
          <w:p w14:paraId="331D210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F88F59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799D79AA" w14:textId="77777777" w:rsidTr="00AD40EB">
        <w:trPr>
          <w:trHeight w:val="67"/>
        </w:trPr>
        <w:tc>
          <w:tcPr>
            <w:tcW w:w="733" w:type="pct"/>
            <w:vMerge/>
          </w:tcPr>
          <w:p w14:paraId="4522F25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68B73DA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3</w:t>
            </w:r>
          </w:p>
        </w:tc>
        <w:tc>
          <w:tcPr>
            <w:tcW w:w="2701" w:type="pct"/>
          </w:tcPr>
          <w:p w14:paraId="58C53843"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Мошенничества с инвестиционными инструментами. Финансовые пирамиды.</w:t>
            </w:r>
          </w:p>
        </w:tc>
        <w:tc>
          <w:tcPr>
            <w:tcW w:w="681" w:type="pct"/>
            <w:vMerge/>
            <w:shd w:val="clear" w:color="auto" w:fill="auto"/>
          </w:tcPr>
          <w:p w14:paraId="210C413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6E2E19B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6E75490C" w14:textId="77777777" w:rsidTr="00AD40EB">
        <w:trPr>
          <w:trHeight w:val="67"/>
        </w:trPr>
        <w:tc>
          <w:tcPr>
            <w:tcW w:w="733" w:type="pct"/>
            <w:vMerge/>
          </w:tcPr>
          <w:p w14:paraId="2951561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38" w:type="pct"/>
            <w:gridSpan w:val="2"/>
          </w:tcPr>
          <w:p w14:paraId="3060500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4</w:t>
            </w:r>
          </w:p>
        </w:tc>
        <w:tc>
          <w:tcPr>
            <w:tcW w:w="2701" w:type="pct"/>
          </w:tcPr>
          <w:p w14:paraId="79EBD63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Практикум: кейс – «Заманчивое предложение»</w:t>
            </w:r>
          </w:p>
        </w:tc>
        <w:tc>
          <w:tcPr>
            <w:tcW w:w="681" w:type="pct"/>
            <w:vMerge/>
            <w:shd w:val="clear" w:color="auto" w:fill="auto"/>
          </w:tcPr>
          <w:p w14:paraId="6784FCF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3E9E14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2312BE88" w14:textId="77777777" w:rsidTr="00AD40EB">
        <w:trPr>
          <w:trHeight w:val="20"/>
        </w:trPr>
        <w:tc>
          <w:tcPr>
            <w:tcW w:w="733" w:type="pct"/>
            <w:vMerge/>
          </w:tcPr>
          <w:p w14:paraId="248037C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65E8FF8C" w14:textId="77777777" w:rsidR="0046286E" w:rsidRPr="00AD40EB" w:rsidRDefault="0046286E"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36A07C6B" w14:textId="77777777" w:rsidR="0046286E" w:rsidRPr="00AD40EB" w:rsidRDefault="0046286E" w:rsidP="00AD40EB">
            <w:pPr>
              <w:rPr>
                <w:i/>
                <w:sz w:val="22"/>
                <w:szCs w:val="22"/>
              </w:rPr>
            </w:pPr>
            <w:r w:rsidRPr="00AD40EB">
              <w:rPr>
                <w:i/>
                <w:sz w:val="22"/>
                <w:szCs w:val="22"/>
              </w:rPr>
              <w:t>Не предусмотрены</w:t>
            </w:r>
          </w:p>
        </w:tc>
        <w:tc>
          <w:tcPr>
            <w:tcW w:w="747" w:type="pct"/>
            <w:vMerge/>
          </w:tcPr>
          <w:p w14:paraId="45D1F78D" w14:textId="77777777" w:rsidR="0046286E" w:rsidRPr="00AD40EB" w:rsidRDefault="0046286E" w:rsidP="00AD40EB">
            <w:pPr>
              <w:rPr>
                <w:i/>
                <w:sz w:val="22"/>
                <w:szCs w:val="22"/>
              </w:rPr>
            </w:pPr>
          </w:p>
        </w:tc>
      </w:tr>
      <w:tr w:rsidR="0046286E" w:rsidRPr="004D5BBA" w14:paraId="5765E13F" w14:textId="77777777" w:rsidTr="00AD40EB">
        <w:trPr>
          <w:trHeight w:val="20"/>
        </w:trPr>
        <w:tc>
          <w:tcPr>
            <w:tcW w:w="733" w:type="pct"/>
            <w:vMerge/>
          </w:tcPr>
          <w:p w14:paraId="212426D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2839" w:type="pct"/>
            <w:gridSpan w:val="3"/>
          </w:tcPr>
          <w:p w14:paraId="02F40D16" w14:textId="77777777" w:rsidR="0046286E" w:rsidRPr="00AD40EB" w:rsidRDefault="0046286E" w:rsidP="00AD40EB">
            <w:pPr>
              <w:rPr>
                <w:sz w:val="22"/>
                <w:szCs w:val="22"/>
              </w:rPr>
            </w:pPr>
            <w:r w:rsidRPr="00AD40EB">
              <w:rPr>
                <w:sz w:val="22"/>
                <w:szCs w:val="22"/>
              </w:rPr>
              <w:t>Самостоятельная работа обучающихся</w:t>
            </w:r>
          </w:p>
        </w:tc>
        <w:tc>
          <w:tcPr>
            <w:tcW w:w="681" w:type="pct"/>
            <w:shd w:val="clear" w:color="auto" w:fill="auto"/>
          </w:tcPr>
          <w:p w14:paraId="67A6B0D3" w14:textId="77777777" w:rsidR="0046286E" w:rsidRPr="00AD40EB" w:rsidRDefault="0046286E" w:rsidP="00AD40EB">
            <w:pPr>
              <w:rPr>
                <w:i/>
                <w:sz w:val="22"/>
                <w:szCs w:val="22"/>
              </w:rPr>
            </w:pPr>
            <w:r w:rsidRPr="00AD40EB">
              <w:rPr>
                <w:i/>
                <w:sz w:val="22"/>
                <w:szCs w:val="22"/>
              </w:rPr>
              <w:t>Не предусмотрена</w:t>
            </w:r>
          </w:p>
        </w:tc>
        <w:tc>
          <w:tcPr>
            <w:tcW w:w="747" w:type="pct"/>
            <w:vMerge/>
          </w:tcPr>
          <w:p w14:paraId="00DA7277" w14:textId="77777777" w:rsidR="0046286E" w:rsidRPr="00AD40EB" w:rsidRDefault="0046286E" w:rsidP="00AD40EB">
            <w:pPr>
              <w:rPr>
                <w:i/>
                <w:sz w:val="22"/>
                <w:szCs w:val="22"/>
              </w:rPr>
            </w:pPr>
          </w:p>
        </w:tc>
      </w:tr>
      <w:tr w:rsidR="0046286E" w:rsidRPr="004D5BBA" w14:paraId="22549095" w14:textId="77777777" w:rsidTr="00AD40EB">
        <w:trPr>
          <w:trHeight w:val="20"/>
        </w:trPr>
        <w:tc>
          <w:tcPr>
            <w:tcW w:w="733" w:type="pct"/>
            <w:vMerge w:val="restart"/>
          </w:tcPr>
          <w:p w14:paraId="7A7F198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Модуль 10.</w:t>
            </w:r>
          </w:p>
          <w:p w14:paraId="790468E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 xml:space="preserve">Создание собственного </w:t>
            </w:r>
            <w:proofErr w:type="spellStart"/>
            <w:r w:rsidRPr="00AD40EB">
              <w:rPr>
                <w:b/>
                <w:bCs/>
                <w:sz w:val="22"/>
                <w:szCs w:val="22"/>
              </w:rPr>
              <w:t>бинзеса</w:t>
            </w:r>
            <w:proofErr w:type="spellEnd"/>
            <w:r w:rsidRPr="00AD40EB">
              <w:rPr>
                <w:b/>
                <w:bCs/>
                <w:sz w:val="22"/>
                <w:szCs w:val="22"/>
              </w:rPr>
              <w:t>.</w:t>
            </w:r>
          </w:p>
        </w:tc>
        <w:tc>
          <w:tcPr>
            <w:tcW w:w="2839" w:type="pct"/>
            <w:gridSpan w:val="3"/>
          </w:tcPr>
          <w:p w14:paraId="393A2E2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Содержание учебного материала</w:t>
            </w:r>
          </w:p>
        </w:tc>
        <w:tc>
          <w:tcPr>
            <w:tcW w:w="681" w:type="pct"/>
            <w:vMerge w:val="restart"/>
            <w:shd w:val="clear" w:color="auto" w:fill="auto"/>
          </w:tcPr>
          <w:p w14:paraId="080A6BB6"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2</w:t>
            </w:r>
          </w:p>
          <w:p w14:paraId="12D2E62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FD4597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p w14:paraId="5079B26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1</w:t>
            </w:r>
          </w:p>
        </w:tc>
        <w:tc>
          <w:tcPr>
            <w:tcW w:w="747" w:type="pct"/>
            <w:vMerge w:val="restart"/>
          </w:tcPr>
          <w:p w14:paraId="67BEEB44" w14:textId="77777777" w:rsidR="0046286E" w:rsidRPr="00AD40EB" w:rsidRDefault="00AD40EB"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Pr>
                <w:bCs/>
                <w:sz w:val="22"/>
                <w:szCs w:val="22"/>
              </w:rPr>
              <w:t>1,2</w:t>
            </w:r>
          </w:p>
        </w:tc>
      </w:tr>
      <w:tr w:rsidR="0046286E" w:rsidRPr="004D5BBA" w14:paraId="208AC12F" w14:textId="77777777" w:rsidTr="00AD40EB">
        <w:trPr>
          <w:trHeight w:val="135"/>
        </w:trPr>
        <w:tc>
          <w:tcPr>
            <w:tcW w:w="733" w:type="pct"/>
            <w:vMerge/>
          </w:tcPr>
          <w:p w14:paraId="213B67C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12" w:type="pct"/>
          </w:tcPr>
          <w:p w14:paraId="7F098B0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1</w:t>
            </w:r>
          </w:p>
        </w:tc>
        <w:tc>
          <w:tcPr>
            <w:tcW w:w="2727" w:type="pct"/>
            <w:gridSpan w:val="2"/>
          </w:tcPr>
          <w:p w14:paraId="2C281CF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 xml:space="preserve">Основные понятия: бизнес, </w:t>
            </w:r>
            <w:proofErr w:type="spellStart"/>
            <w:r w:rsidRPr="00AD40EB">
              <w:rPr>
                <w:bCs/>
                <w:sz w:val="22"/>
                <w:szCs w:val="22"/>
              </w:rPr>
              <w:t>стартал</w:t>
            </w:r>
            <w:proofErr w:type="spellEnd"/>
            <w:r w:rsidRPr="00AD40EB">
              <w:rPr>
                <w:bCs/>
                <w:sz w:val="22"/>
                <w:szCs w:val="22"/>
              </w:rPr>
              <w:t xml:space="preserve">, бизнес-план, бизнес-идея, планирование рабочего времени, </w:t>
            </w:r>
            <w:proofErr w:type="spellStart"/>
            <w:r w:rsidRPr="00AD40EB">
              <w:rPr>
                <w:bCs/>
                <w:sz w:val="22"/>
                <w:szCs w:val="22"/>
              </w:rPr>
              <w:t>венчурист</w:t>
            </w:r>
            <w:proofErr w:type="spellEnd"/>
            <w:r w:rsidRPr="00AD40EB">
              <w:rPr>
                <w:bCs/>
                <w:sz w:val="22"/>
                <w:szCs w:val="22"/>
              </w:rPr>
              <w:t>.</w:t>
            </w:r>
          </w:p>
        </w:tc>
        <w:tc>
          <w:tcPr>
            <w:tcW w:w="681" w:type="pct"/>
            <w:vMerge/>
            <w:shd w:val="clear" w:color="auto" w:fill="auto"/>
          </w:tcPr>
          <w:p w14:paraId="19EBB581"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029EC8D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1112D61B" w14:textId="77777777" w:rsidTr="00AD40EB">
        <w:trPr>
          <w:trHeight w:val="135"/>
        </w:trPr>
        <w:tc>
          <w:tcPr>
            <w:tcW w:w="733" w:type="pct"/>
            <w:vMerge/>
          </w:tcPr>
          <w:p w14:paraId="0621F7F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12" w:type="pct"/>
          </w:tcPr>
          <w:p w14:paraId="603207E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2</w:t>
            </w:r>
          </w:p>
        </w:tc>
        <w:tc>
          <w:tcPr>
            <w:tcW w:w="2727" w:type="pct"/>
            <w:gridSpan w:val="2"/>
          </w:tcPr>
          <w:p w14:paraId="7A65447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Практикум.</w:t>
            </w:r>
          </w:p>
        </w:tc>
        <w:tc>
          <w:tcPr>
            <w:tcW w:w="681" w:type="pct"/>
            <w:vMerge/>
            <w:shd w:val="clear" w:color="auto" w:fill="auto"/>
          </w:tcPr>
          <w:p w14:paraId="19FF66A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747" w:type="pct"/>
            <w:vMerge/>
          </w:tcPr>
          <w:p w14:paraId="76114F0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37AB58FF" w14:textId="77777777" w:rsidTr="00AD40EB">
        <w:trPr>
          <w:trHeight w:val="20"/>
        </w:trPr>
        <w:tc>
          <w:tcPr>
            <w:tcW w:w="733" w:type="pct"/>
            <w:vMerge/>
          </w:tcPr>
          <w:p w14:paraId="1AAC93C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2839" w:type="pct"/>
            <w:gridSpan w:val="3"/>
          </w:tcPr>
          <w:p w14:paraId="69AD8464" w14:textId="77777777" w:rsidR="0046286E" w:rsidRPr="00AD40EB" w:rsidRDefault="0046286E" w:rsidP="00AD40EB">
            <w:pPr>
              <w:rPr>
                <w:sz w:val="22"/>
                <w:szCs w:val="22"/>
              </w:rPr>
            </w:pPr>
            <w:r w:rsidRPr="00AD40EB">
              <w:rPr>
                <w:sz w:val="22"/>
                <w:szCs w:val="22"/>
              </w:rPr>
              <w:t>Лабораторные работы/ Практические занятия</w:t>
            </w:r>
          </w:p>
        </w:tc>
        <w:tc>
          <w:tcPr>
            <w:tcW w:w="681" w:type="pct"/>
            <w:shd w:val="clear" w:color="auto" w:fill="auto"/>
          </w:tcPr>
          <w:p w14:paraId="40BCE764" w14:textId="77777777" w:rsidR="0046286E" w:rsidRPr="00AD40EB" w:rsidRDefault="0046286E" w:rsidP="00AD40EB">
            <w:pPr>
              <w:rPr>
                <w:i/>
                <w:sz w:val="22"/>
                <w:szCs w:val="22"/>
              </w:rPr>
            </w:pPr>
            <w:r w:rsidRPr="00AD40EB">
              <w:rPr>
                <w:i/>
                <w:sz w:val="22"/>
                <w:szCs w:val="22"/>
              </w:rPr>
              <w:t>Не предусмотрены</w:t>
            </w:r>
          </w:p>
        </w:tc>
        <w:tc>
          <w:tcPr>
            <w:tcW w:w="747" w:type="pct"/>
            <w:vMerge/>
          </w:tcPr>
          <w:p w14:paraId="2A05B2DC" w14:textId="77777777" w:rsidR="0046286E" w:rsidRPr="00AD40EB" w:rsidRDefault="0046286E" w:rsidP="00AD40EB">
            <w:pPr>
              <w:rPr>
                <w:i/>
                <w:sz w:val="22"/>
                <w:szCs w:val="22"/>
              </w:rPr>
            </w:pPr>
          </w:p>
        </w:tc>
      </w:tr>
      <w:tr w:rsidR="0046286E" w:rsidRPr="004D5BBA" w14:paraId="3E3177F2" w14:textId="77777777" w:rsidTr="00AD40EB">
        <w:trPr>
          <w:trHeight w:val="20"/>
        </w:trPr>
        <w:tc>
          <w:tcPr>
            <w:tcW w:w="733" w:type="pct"/>
            <w:vMerge/>
          </w:tcPr>
          <w:p w14:paraId="4381F585"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2839" w:type="pct"/>
            <w:gridSpan w:val="3"/>
          </w:tcPr>
          <w:p w14:paraId="6BB4C2B6" w14:textId="77777777" w:rsidR="0046286E" w:rsidRPr="00AD40EB" w:rsidRDefault="0046286E" w:rsidP="00AD40EB">
            <w:pPr>
              <w:rPr>
                <w:sz w:val="22"/>
                <w:szCs w:val="22"/>
              </w:rPr>
            </w:pPr>
            <w:r w:rsidRPr="00AD40EB">
              <w:rPr>
                <w:sz w:val="22"/>
                <w:szCs w:val="22"/>
              </w:rPr>
              <w:t>Самостоятельная работа обучающихся</w:t>
            </w:r>
          </w:p>
        </w:tc>
        <w:tc>
          <w:tcPr>
            <w:tcW w:w="681" w:type="pct"/>
            <w:shd w:val="clear" w:color="auto" w:fill="auto"/>
          </w:tcPr>
          <w:p w14:paraId="109EA054" w14:textId="77777777" w:rsidR="0046286E" w:rsidRPr="00AD40EB" w:rsidRDefault="0046286E" w:rsidP="00AD40EB">
            <w:pPr>
              <w:rPr>
                <w:i/>
                <w:sz w:val="22"/>
                <w:szCs w:val="22"/>
              </w:rPr>
            </w:pPr>
            <w:r w:rsidRPr="00AD40EB">
              <w:rPr>
                <w:i/>
                <w:sz w:val="22"/>
                <w:szCs w:val="22"/>
              </w:rPr>
              <w:t xml:space="preserve"> Не предусмотрена</w:t>
            </w:r>
          </w:p>
        </w:tc>
        <w:tc>
          <w:tcPr>
            <w:tcW w:w="747" w:type="pct"/>
            <w:vMerge/>
          </w:tcPr>
          <w:p w14:paraId="307972AF" w14:textId="77777777" w:rsidR="0046286E" w:rsidRPr="00AD40EB" w:rsidRDefault="0046286E" w:rsidP="00AD40EB">
            <w:pPr>
              <w:rPr>
                <w:i/>
                <w:sz w:val="22"/>
                <w:szCs w:val="22"/>
              </w:rPr>
            </w:pPr>
          </w:p>
        </w:tc>
      </w:tr>
      <w:tr w:rsidR="0046286E" w:rsidRPr="004D5BBA" w14:paraId="4C29D3F8" w14:textId="77777777" w:rsidTr="00AD40EB">
        <w:trPr>
          <w:trHeight w:val="20"/>
        </w:trPr>
        <w:tc>
          <w:tcPr>
            <w:tcW w:w="3572" w:type="pct"/>
            <w:gridSpan w:val="4"/>
          </w:tcPr>
          <w:p w14:paraId="0AD346A0"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r w:rsidRPr="00AD40EB">
              <w:rPr>
                <w:bCs/>
                <w:sz w:val="22"/>
                <w:szCs w:val="22"/>
              </w:rPr>
              <w:t xml:space="preserve">Примерная тематика курсовой работы (проекта) </w:t>
            </w:r>
            <w:r w:rsidRPr="00AD40EB">
              <w:rPr>
                <w:bCs/>
                <w:i/>
                <w:sz w:val="22"/>
                <w:szCs w:val="22"/>
              </w:rPr>
              <w:t>(если предусмотрены)</w:t>
            </w:r>
          </w:p>
          <w:p w14:paraId="6649151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681" w:type="pct"/>
            <w:shd w:val="clear" w:color="auto" w:fill="auto"/>
          </w:tcPr>
          <w:p w14:paraId="1CBA9FD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предусмотрена</w:t>
            </w:r>
          </w:p>
        </w:tc>
        <w:tc>
          <w:tcPr>
            <w:tcW w:w="747" w:type="pct"/>
            <w:vMerge/>
          </w:tcPr>
          <w:p w14:paraId="3E93EE4D"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6286E" w:rsidRPr="004D5BBA" w14:paraId="568D6D38" w14:textId="77777777" w:rsidTr="00AD40EB">
        <w:trPr>
          <w:trHeight w:val="20"/>
        </w:trPr>
        <w:tc>
          <w:tcPr>
            <w:tcW w:w="3572" w:type="pct"/>
            <w:gridSpan w:val="4"/>
          </w:tcPr>
          <w:p w14:paraId="7BB59C52"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r w:rsidRPr="00AD40EB">
              <w:rPr>
                <w:bCs/>
                <w:sz w:val="22"/>
                <w:szCs w:val="22"/>
              </w:rPr>
              <w:t>Самостоятельная работа обучающихся над курсовой работой (проектом)</w:t>
            </w:r>
            <w:r w:rsidRPr="00AD40EB">
              <w:rPr>
                <w:bCs/>
                <w:i/>
                <w:sz w:val="22"/>
                <w:szCs w:val="22"/>
              </w:rPr>
              <w:t xml:space="preserve"> (если предусмотрены)</w:t>
            </w:r>
          </w:p>
          <w:p w14:paraId="013ADDB8"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681" w:type="pct"/>
            <w:shd w:val="clear" w:color="auto" w:fill="auto"/>
          </w:tcPr>
          <w:p w14:paraId="4A588CE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AD40EB">
              <w:rPr>
                <w:bCs/>
                <w:i/>
                <w:sz w:val="22"/>
                <w:szCs w:val="22"/>
              </w:rPr>
              <w:t>Не предусмотрена</w:t>
            </w:r>
          </w:p>
        </w:tc>
        <w:tc>
          <w:tcPr>
            <w:tcW w:w="747" w:type="pct"/>
            <w:vMerge/>
          </w:tcPr>
          <w:p w14:paraId="4223129A"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p>
        </w:tc>
      </w:tr>
      <w:tr w:rsidR="0046286E" w:rsidRPr="004D5BBA" w14:paraId="75969C47" w14:textId="77777777" w:rsidTr="00AD40EB">
        <w:trPr>
          <w:trHeight w:val="387"/>
        </w:trPr>
        <w:tc>
          <w:tcPr>
            <w:tcW w:w="733" w:type="pct"/>
          </w:tcPr>
          <w:p w14:paraId="0AA3DDEE"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AD40EB">
              <w:rPr>
                <w:b/>
                <w:bCs/>
                <w:sz w:val="22"/>
                <w:szCs w:val="22"/>
              </w:rPr>
              <w:t>Итоговая аттестация</w:t>
            </w:r>
          </w:p>
        </w:tc>
        <w:tc>
          <w:tcPr>
            <w:tcW w:w="2839" w:type="pct"/>
            <w:gridSpan w:val="3"/>
          </w:tcPr>
          <w:p w14:paraId="4B85AC1B"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AD40EB">
              <w:rPr>
                <w:bCs/>
                <w:sz w:val="22"/>
                <w:szCs w:val="22"/>
              </w:rPr>
              <w:t>Дифференцированный зачет</w:t>
            </w:r>
          </w:p>
        </w:tc>
        <w:tc>
          <w:tcPr>
            <w:tcW w:w="681" w:type="pct"/>
            <w:shd w:val="clear" w:color="auto" w:fill="auto"/>
          </w:tcPr>
          <w:p w14:paraId="62286DEF"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2</w:t>
            </w:r>
          </w:p>
        </w:tc>
        <w:tc>
          <w:tcPr>
            <w:tcW w:w="747" w:type="pct"/>
            <w:vMerge/>
          </w:tcPr>
          <w:p w14:paraId="440E59C4"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p>
        </w:tc>
      </w:tr>
      <w:tr w:rsidR="0046286E" w:rsidRPr="004D5BBA" w14:paraId="6DA48AC9" w14:textId="77777777" w:rsidTr="00AD40EB">
        <w:trPr>
          <w:trHeight w:val="20"/>
        </w:trPr>
        <w:tc>
          <w:tcPr>
            <w:tcW w:w="3572" w:type="pct"/>
            <w:gridSpan w:val="4"/>
          </w:tcPr>
          <w:p w14:paraId="2DF63519"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2"/>
                <w:szCs w:val="22"/>
              </w:rPr>
            </w:pPr>
            <w:r w:rsidRPr="00AD40EB">
              <w:rPr>
                <w:b/>
                <w:bCs/>
                <w:sz w:val="22"/>
                <w:szCs w:val="22"/>
              </w:rPr>
              <w:t>Всего:</w:t>
            </w:r>
          </w:p>
        </w:tc>
        <w:tc>
          <w:tcPr>
            <w:tcW w:w="681" w:type="pct"/>
            <w:shd w:val="clear" w:color="auto" w:fill="auto"/>
          </w:tcPr>
          <w:p w14:paraId="595FC9BC"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AD40EB">
              <w:rPr>
                <w:b/>
                <w:bCs/>
                <w:i/>
                <w:sz w:val="22"/>
                <w:szCs w:val="22"/>
              </w:rPr>
              <w:t>36</w:t>
            </w:r>
          </w:p>
        </w:tc>
        <w:tc>
          <w:tcPr>
            <w:tcW w:w="747" w:type="pct"/>
          </w:tcPr>
          <w:p w14:paraId="4ACB2057" w14:textId="77777777" w:rsidR="0046286E" w:rsidRPr="00AD40EB" w:rsidRDefault="0046286E" w:rsidP="00AD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p>
        </w:tc>
      </w:tr>
    </w:tbl>
    <w:p w14:paraId="5C6D3169" w14:textId="77777777" w:rsidR="009E225E" w:rsidRDefault="009E225E" w:rsidP="009E22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14:paraId="640D74AA" w14:textId="77777777" w:rsidR="00CC37B1" w:rsidRDefault="00CC37B1" w:rsidP="00037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14:paraId="734190B2" w14:textId="77777777" w:rsidR="00C32603" w:rsidRPr="00AD40EB" w:rsidRDefault="00BB344B" w:rsidP="00AD40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sectPr w:rsidR="00C32603" w:rsidRPr="00AD40EB" w:rsidSect="00640C8E">
          <w:pgSz w:w="16837" w:h="11905" w:orient="landscape" w:code="9"/>
          <w:pgMar w:top="1021" w:right="851" w:bottom="737" w:left="851" w:header="454" w:footer="737" w:gutter="0"/>
          <w:cols w:space="720"/>
          <w:titlePg/>
          <w:docGrid w:linePitch="360"/>
        </w:sectPr>
      </w:pPr>
      <w:r>
        <w:rPr>
          <w:i/>
          <w:noProof/>
          <w:lang w:val="en-US" w:eastAsia="ru-RU"/>
        </w:rPr>
        <w:pict w14:anchorId="294F7901">
          <v:shapetype id="_x0000_t202" coordsize="21600,21600" o:spt="202" path="m0,0l0,21600,21600,21600,21600,0xe">
            <v:stroke joinstyle="miter"/>
            <v:path gradientshapeok="t" o:connecttype="rect"/>
          </v:shapetype>
          <v:shape id="Text Box 8" o:spid="_x0000_s1027" type="#_x0000_t202" style="position:absolute;left:0;text-align:left;margin-left:363.45pt;margin-top:78.5pt;width:33.4pt;height:2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" stroked="f">
            <v:textbox>
              <w:txbxContent>
                <w:p w14:paraId="110DA58C" w14:textId="77777777" w:rsidR="00AD40EB" w:rsidRPr="00D15F1F" w:rsidRDefault="00AD40EB">
                  <w:pPr>
                    <w:rPr>
                      <w:color w:val="808080"/>
                    </w:rPr>
                  </w:pPr>
                </w:p>
              </w:txbxContent>
            </v:textbox>
            <w10:wrap type="square"/>
          </v:shape>
        </w:pict>
      </w:r>
    </w:p>
    <w:p w14:paraId="3558EEEE" w14:textId="77777777" w:rsidR="00F81AFB" w:rsidRDefault="00736EE4" w:rsidP="0073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Pr>
          <w:b/>
          <w:caps/>
          <w:sz w:val="28"/>
          <w:szCs w:val="28"/>
        </w:rPr>
        <w:lastRenderedPageBreak/>
        <w:t xml:space="preserve">2.3 </w:t>
      </w:r>
      <w:r>
        <w:rPr>
          <w:b/>
          <w:sz w:val="28"/>
          <w:szCs w:val="28"/>
        </w:rPr>
        <w:t>Содержание учебной дисциплины</w:t>
      </w:r>
    </w:p>
    <w:p w14:paraId="2FD2FA73" w14:textId="77777777" w:rsidR="00F81AFB" w:rsidRDefault="00F81AFB" w:rsidP="00CC4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14:paraId="4BDEED63" w14:textId="77777777" w:rsidR="00F81AFB" w:rsidRDefault="00F81AFB" w:rsidP="001A37CB">
      <w:pPr>
        <w:pStyle w:val="afe"/>
        <w:ind w:firstLine="708"/>
        <w:jc w:val="both"/>
        <w:rPr>
          <w:b/>
          <w:sz w:val="28"/>
          <w:szCs w:val="28"/>
          <w:lang w:eastAsia="ru-RU"/>
        </w:rPr>
      </w:pPr>
      <w:r w:rsidRPr="001A37CB">
        <w:rPr>
          <w:b/>
          <w:sz w:val="28"/>
          <w:szCs w:val="28"/>
          <w:lang w:eastAsia="ru-RU"/>
        </w:rPr>
        <w:t>Модуль 1. Личное финансовое планирование</w:t>
      </w:r>
    </w:p>
    <w:p w14:paraId="4245C01D" w14:textId="77777777" w:rsidR="0061741F" w:rsidRPr="001A37CB" w:rsidRDefault="0061741F" w:rsidP="001A37CB">
      <w:pPr>
        <w:pStyle w:val="afe"/>
        <w:ind w:firstLine="708"/>
        <w:jc w:val="both"/>
        <w:rPr>
          <w:b/>
          <w:sz w:val="28"/>
          <w:szCs w:val="28"/>
          <w:lang w:eastAsia="ru-RU"/>
        </w:rPr>
      </w:pPr>
    </w:p>
    <w:p w14:paraId="08E7E783" w14:textId="77777777" w:rsidR="00F81AFB" w:rsidRPr="001A37CB" w:rsidRDefault="00F81AFB" w:rsidP="001A37CB">
      <w:pPr>
        <w:pStyle w:val="afe"/>
        <w:ind w:firstLine="708"/>
        <w:jc w:val="both"/>
        <w:rPr>
          <w:sz w:val="28"/>
          <w:szCs w:val="28"/>
          <w:lang w:eastAsia="ru-RU"/>
        </w:rPr>
      </w:pPr>
      <w:r w:rsidRPr="001A37CB">
        <w:rPr>
          <w:sz w:val="28"/>
          <w:szCs w:val="28"/>
          <w:lang w:eastAsia="ru-RU"/>
        </w:rPr>
        <w:t>Вводная часть: О чем и для чего этот курс? О Центральном банке (Банке России) независимом регуляторе финансовой системы РФ и защитнике прав потребителей финансовых услуг.</w:t>
      </w:r>
    </w:p>
    <w:p w14:paraId="43A9514D" w14:textId="77777777" w:rsidR="00F81AFB" w:rsidRPr="001A37CB" w:rsidRDefault="00F81AFB" w:rsidP="001A37CB">
      <w:pPr>
        <w:pStyle w:val="afe"/>
        <w:ind w:firstLine="708"/>
        <w:jc w:val="both"/>
        <w:rPr>
          <w:sz w:val="28"/>
          <w:szCs w:val="28"/>
          <w:lang w:eastAsia="ru-RU"/>
        </w:rPr>
      </w:pPr>
      <w:r w:rsidRPr="001A37CB">
        <w:rPr>
          <w:sz w:val="28"/>
          <w:szCs w:val="28"/>
          <w:lang w:eastAsia="ru-RU"/>
        </w:rPr>
        <w:t xml:space="preserve">Основные понятия: человеческий капитал, деньги, финансы, финансовые цели, финансовое планирование, горизонт планирования, активы, пассивы, доходы (номинальные, реальные), расходы, личный бюджет, семейный бюджет, дефицит, </w:t>
      </w:r>
      <w:r w:rsidR="001A37CB">
        <w:rPr>
          <w:sz w:val="28"/>
          <w:szCs w:val="28"/>
          <w:lang w:eastAsia="ru-RU"/>
        </w:rPr>
        <w:t>профицит</w:t>
      </w:r>
      <w:r w:rsidRPr="001A37CB">
        <w:rPr>
          <w:sz w:val="28"/>
          <w:szCs w:val="28"/>
          <w:lang w:eastAsia="ru-RU"/>
        </w:rPr>
        <w:t>, баланс.</w:t>
      </w:r>
    </w:p>
    <w:p w14:paraId="51A0C01A" w14:textId="77777777" w:rsidR="00F81AFB" w:rsidRPr="001A37CB" w:rsidRDefault="00F81AFB" w:rsidP="001A37CB">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1EF68A14" w14:textId="77777777" w:rsidR="00F81AFB" w:rsidRPr="001A37CB" w:rsidRDefault="00F81AFB" w:rsidP="001A37CB">
      <w:pPr>
        <w:pStyle w:val="afe"/>
        <w:jc w:val="both"/>
        <w:rPr>
          <w:sz w:val="28"/>
          <w:szCs w:val="28"/>
          <w:lang w:eastAsia="ru-RU"/>
        </w:rPr>
      </w:pPr>
      <w:r w:rsidRPr="001A37CB">
        <w:rPr>
          <w:sz w:val="28"/>
          <w:szCs w:val="28"/>
          <w:lang w:eastAsia="ru-RU"/>
        </w:rPr>
        <w:t xml:space="preserve">Составление текущего и перспективного личного (семейного) бюджета, оценка его баланса. Составление личного финансового плана (краткосрочного, долгосрочного) на основе анализа баланса личного (семейного) бюджета, анализ и коррекция личного финансового </w:t>
      </w:r>
      <w:proofErr w:type="spellStart"/>
      <w:r w:rsidRPr="001A37CB">
        <w:rPr>
          <w:sz w:val="28"/>
          <w:szCs w:val="28"/>
          <w:lang w:eastAsia="ru-RU"/>
        </w:rPr>
        <w:t>плана.Планирование</w:t>
      </w:r>
      <w:proofErr w:type="spellEnd"/>
      <w:r w:rsidRPr="001A37CB">
        <w:rPr>
          <w:sz w:val="28"/>
          <w:szCs w:val="28"/>
          <w:lang w:eastAsia="ru-RU"/>
        </w:rPr>
        <w:t xml:space="preserve"> сбережений как одного из способов достижения финансовых целей. Сравнительный анализ сберегательных альтернатив.</w:t>
      </w:r>
    </w:p>
    <w:p w14:paraId="731BD291" w14:textId="77777777" w:rsidR="001A37CB" w:rsidRPr="001A37CB" w:rsidRDefault="001A37CB" w:rsidP="001A37CB">
      <w:pPr>
        <w:pStyle w:val="afe"/>
        <w:jc w:val="both"/>
        <w:rPr>
          <w:b/>
          <w:sz w:val="28"/>
          <w:szCs w:val="28"/>
          <w:lang w:eastAsia="ru-RU"/>
        </w:rPr>
      </w:pPr>
    </w:p>
    <w:p w14:paraId="0D69F273" w14:textId="77777777" w:rsidR="00F81AFB" w:rsidRDefault="001A37CB" w:rsidP="001A37CB">
      <w:pPr>
        <w:pStyle w:val="afe"/>
        <w:ind w:firstLine="708"/>
        <w:jc w:val="both"/>
        <w:rPr>
          <w:b/>
          <w:sz w:val="28"/>
          <w:szCs w:val="28"/>
          <w:lang w:eastAsia="ru-RU"/>
        </w:rPr>
      </w:pPr>
      <w:r>
        <w:rPr>
          <w:b/>
          <w:sz w:val="28"/>
          <w:szCs w:val="28"/>
          <w:lang w:eastAsia="ru-RU"/>
        </w:rPr>
        <w:t xml:space="preserve">Модуль 2. Депозит </w:t>
      </w:r>
    </w:p>
    <w:p w14:paraId="3486DD4D" w14:textId="77777777" w:rsidR="0061741F" w:rsidRPr="001A37CB" w:rsidRDefault="0061741F" w:rsidP="001A37CB">
      <w:pPr>
        <w:pStyle w:val="afe"/>
        <w:ind w:firstLine="708"/>
        <w:jc w:val="both"/>
        <w:rPr>
          <w:b/>
          <w:sz w:val="28"/>
          <w:szCs w:val="28"/>
          <w:lang w:eastAsia="ru-RU"/>
        </w:rPr>
      </w:pPr>
    </w:p>
    <w:p w14:paraId="34E49D4D" w14:textId="77777777" w:rsidR="00F81AFB" w:rsidRPr="001A37CB" w:rsidRDefault="00F81AFB" w:rsidP="001A37CB">
      <w:pPr>
        <w:pStyle w:val="afe"/>
        <w:ind w:firstLine="708"/>
        <w:jc w:val="both"/>
        <w:rPr>
          <w:sz w:val="28"/>
          <w:szCs w:val="28"/>
          <w:lang w:eastAsia="ru-RU"/>
        </w:rPr>
      </w:pPr>
      <w:r w:rsidRPr="001A37CB">
        <w:rPr>
          <w:sz w:val="28"/>
          <w:szCs w:val="28"/>
          <w:lang w:eastAsia="ru-RU"/>
        </w:rPr>
        <w:t xml:space="preserve">Основные понятия: сбережения, инфляция, индекс потребительских цен как способ измерения инфляции, банк, банковский счет, вкладчик, депозит, номинальная и реальная процентная ставка по депозиту, депозитный договор, </w:t>
      </w:r>
      <w:proofErr w:type="spellStart"/>
      <w:r w:rsidRPr="001A37CB">
        <w:rPr>
          <w:sz w:val="28"/>
          <w:szCs w:val="28"/>
          <w:lang w:eastAsia="ru-RU"/>
        </w:rPr>
        <w:t>простойпроцентный</w:t>
      </w:r>
      <w:proofErr w:type="spellEnd"/>
      <w:r w:rsidRPr="001A37CB">
        <w:rPr>
          <w:sz w:val="28"/>
          <w:szCs w:val="28"/>
          <w:lang w:eastAsia="ru-RU"/>
        </w:rPr>
        <w:t xml:space="preserve"> рост, процентный рост с капитализацией, банковская карта (дебетовая, кредитная), банкомат, заемщик, финансовые риски, ликвидность.</w:t>
      </w:r>
    </w:p>
    <w:p w14:paraId="41737401" w14:textId="77777777" w:rsidR="001A37CB" w:rsidRDefault="00F81AFB" w:rsidP="001A37CB">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05362CD3" w14:textId="77777777" w:rsidR="00F81AFB" w:rsidRPr="001A37CB" w:rsidRDefault="00F81AFB" w:rsidP="001A37CB">
      <w:pPr>
        <w:pStyle w:val="afe"/>
        <w:ind w:firstLine="708"/>
        <w:jc w:val="both"/>
        <w:rPr>
          <w:sz w:val="28"/>
          <w:szCs w:val="28"/>
          <w:lang w:eastAsia="ru-RU"/>
        </w:rPr>
      </w:pPr>
      <w:r w:rsidRPr="001A37CB">
        <w:rPr>
          <w:sz w:val="28"/>
          <w:szCs w:val="28"/>
          <w:lang w:eastAsia="ru-RU"/>
        </w:rPr>
        <w:t>Отбор критериев для анализа информации о банке и предоставляемых им услугах в зависимости от финансовых целей вкладчика. Сравнительный анализ финансовых организаций для осуществления выбора сберегательных депозитов на основе полученных критериев (процентных ставок, способов начисления процентов и других условий).</w:t>
      </w:r>
    </w:p>
    <w:p w14:paraId="0A6241B2" w14:textId="77777777" w:rsidR="00F81AFB" w:rsidRPr="001A37CB" w:rsidRDefault="00F81AFB" w:rsidP="001A37CB">
      <w:pPr>
        <w:pStyle w:val="afe"/>
        <w:ind w:firstLine="708"/>
        <w:jc w:val="both"/>
        <w:rPr>
          <w:sz w:val="28"/>
          <w:szCs w:val="28"/>
          <w:lang w:eastAsia="ru-RU"/>
        </w:rPr>
      </w:pPr>
      <w:r w:rsidRPr="001A37CB">
        <w:rPr>
          <w:sz w:val="28"/>
          <w:szCs w:val="28"/>
          <w:lang w:eastAsia="ru-RU"/>
        </w:rPr>
        <w:t>Анализ возможностей Интернет-банкинга для решения текущих и перспективных финансовых задач.</w:t>
      </w:r>
    </w:p>
    <w:p w14:paraId="767EEF20" w14:textId="77777777" w:rsidR="00F81AFB" w:rsidRPr="001A37CB" w:rsidRDefault="00F81AFB" w:rsidP="001A37CB">
      <w:pPr>
        <w:pStyle w:val="afe"/>
        <w:ind w:firstLine="708"/>
        <w:jc w:val="both"/>
        <w:rPr>
          <w:sz w:val="28"/>
          <w:szCs w:val="28"/>
          <w:lang w:eastAsia="ru-RU"/>
        </w:rPr>
      </w:pPr>
      <w:r w:rsidRPr="001A37CB">
        <w:rPr>
          <w:sz w:val="28"/>
          <w:szCs w:val="28"/>
          <w:lang w:eastAsia="ru-RU"/>
        </w:rPr>
        <w:t>Изучаем депозитный договор. Анализ финансовых рисков при заключении депозитного договора.</w:t>
      </w:r>
    </w:p>
    <w:p w14:paraId="7EA897EE" w14:textId="77777777" w:rsidR="001A37CB" w:rsidRDefault="001A37CB" w:rsidP="001A37CB">
      <w:pPr>
        <w:pStyle w:val="afe"/>
        <w:jc w:val="both"/>
        <w:rPr>
          <w:sz w:val="28"/>
          <w:szCs w:val="28"/>
          <w:lang w:eastAsia="ru-RU"/>
        </w:rPr>
      </w:pPr>
    </w:p>
    <w:p w14:paraId="24D988AA" w14:textId="77777777" w:rsidR="00F81AFB" w:rsidRDefault="001A37CB" w:rsidP="001A37CB">
      <w:pPr>
        <w:pStyle w:val="afe"/>
        <w:ind w:firstLine="708"/>
        <w:jc w:val="both"/>
        <w:rPr>
          <w:b/>
          <w:sz w:val="28"/>
          <w:szCs w:val="28"/>
          <w:lang w:eastAsia="ru-RU"/>
        </w:rPr>
      </w:pPr>
      <w:r>
        <w:rPr>
          <w:b/>
          <w:sz w:val="28"/>
          <w:szCs w:val="28"/>
          <w:lang w:eastAsia="ru-RU"/>
        </w:rPr>
        <w:t xml:space="preserve">Модуль З. Кредит </w:t>
      </w:r>
    </w:p>
    <w:p w14:paraId="485C9755" w14:textId="77777777" w:rsidR="0061741F" w:rsidRPr="001A37CB" w:rsidRDefault="0061741F" w:rsidP="001A37CB">
      <w:pPr>
        <w:pStyle w:val="afe"/>
        <w:ind w:firstLine="708"/>
        <w:jc w:val="both"/>
        <w:rPr>
          <w:b/>
          <w:sz w:val="28"/>
          <w:szCs w:val="28"/>
          <w:lang w:eastAsia="ru-RU"/>
        </w:rPr>
      </w:pPr>
    </w:p>
    <w:p w14:paraId="23266CDA" w14:textId="77777777" w:rsidR="00F81AFB" w:rsidRPr="001A37CB" w:rsidRDefault="00F81AFB" w:rsidP="001A37CB">
      <w:pPr>
        <w:pStyle w:val="afe"/>
        <w:ind w:firstLine="708"/>
        <w:jc w:val="both"/>
        <w:rPr>
          <w:sz w:val="28"/>
          <w:szCs w:val="28"/>
          <w:lang w:eastAsia="ru-RU"/>
        </w:rPr>
      </w:pPr>
      <w:r w:rsidRPr="001A37CB">
        <w:rPr>
          <w:sz w:val="28"/>
          <w:szCs w:val="28"/>
          <w:lang w:eastAsia="ru-RU"/>
        </w:rPr>
        <w:t xml:space="preserve">Основные понятия: банковский кредит, заемщик, виды кредита, принципы кредитования (платность, срочность, возвратность), банковская карта (дебетовая, кредитная), номинальная процентная ставка по кредиту, полная стоимость кредита (ПСК), виды кредитов по целевому назначению (потребительский кредит, ипотечный кредит), схемы погашения кредитов (дифференцированные и </w:t>
      </w:r>
      <w:proofErr w:type="spellStart"/>
      <w:r w:rsidRPr="001A37CB">
        <w:rPr>
          <w:sz w:val="28"/>
          <w:szCs w:val="28"/>
          <w:lang w:eastAsia="ru-RU"/>
        </w:rPr>
        <w:t>аннуитетные</w:t>
      </w:r>
      <w:proofErr w:type="spellEnd"/>
      <w:r w:rsidRPr="001A37CB">
        <w:rPr>
          <w:sz w:val="28"/>
          <w:szCs w:val="28"/>
          <w:lang w:eastAsia="ru-RU"/>
        </w:rPr>
        <w:t xml:space="preserve"> платежи), финансовые риски заемщика, защита прав заемщика, </w:t>
      </w:r>
      <w:proofErr w:type="spellStart"/>
      <w:r w:rsidRPr="001A37CB">
        <w:rPr>
          <w:sz w:val="28"/>
          <w:szCs w:val="28"/>
          <w:lang w:eastAsia="ru-RU"/>
        </w:rPr>
        <w:lastRenderedPageBreak/>
        <w:t>микрофинансовые</w:t>
      </w:r>
      <w:proofErr w:type="spellEnd"/>
      <w:r w:rsidRPr="001A37CB">
        <w:rPr>
          <w:sz w:val="28"/>
          <w:szCs w:val="28"/>
          <w:lang w:eastAsia="ru-RU"/>
        </w:rPr>
        <w:t xml:space="preserve"> организации, кредитная история, коллекторы, бюро к</w:t>
      </w:r>
      <w:r w:rsidR="001A37CB">
        <w:rPr>
          <w:sz w:val="28"/>
          <w:szCs w:val="28"/>
          <w:lang w:eastAsia="ru-RU"/>
        </w:rPr>
        <w:t>редитных историй, минимальный пл</w:t>
      </w:r>
      <w:r w:rsidRPr="001A37CB">
        <w:rPr>
          <w:sz w:val="28"/>
          <w:szCs w:val="28"/>
          <w:lang w:eastAsia="ru-RU"/>
        </w:rPr>
        <w:t>атеж по кредиту.</w:t>
      </w:r>
    </w:p>
    <w:p w14:paraId="142A99ED" w14:textId="77777777" w:rsidR="001A37CB" w:rsidRDefault="00F81AFB" w:rsidP="001A37CB">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415FCB73" w14:textId="77777777" w:rsidR="001A37CB" w:rsidRDefault="00F81AFB" w:rsidP="001A37CB">
      <w:pPr>
        <w:pStyle w:val="afe"/>
        <w:ind w:firstLine="708"/>
        <w:jc w:val="both"/>
        <w:rPr>
          <w:sz w:val="28"/>
          <w:szCs w:val="28"/>
          <w:lang w:eastAsia="ru-RU"/>
        </w:rPr>
      </w:pPr>
      <w:r w:rsidRPr="001A37CB">
        <w:rPr>
          <w:sz w:val="28"/>
          <w:szCs w:val="28"/>
          <w:lang w:eastAsia="ru-RU"/>
        </w:rPr>
        <w:t>Отбор критериев для анализа информации о банке и предоставляемых им услугах в зависимости от финансовых целей заемщика. Сравнительный анал</w:t>
      </w:r>
      <w:r w:rsidR="001A37CB">
        <w:rPr>
          <w:sz w:val="28"/>
          <w:szCs w:val="28"/>
          <w:lang w:eastAsia="ru-RU"/>
        </w:rPr>
        <w:t>из финансовых институтов для осу</w:t>
      </w:r>
      <w:r w:rsidR="001A37CB" w:rsidRPr="001A37CB">
        <w:rPr>
          <w:sz w:val="28"/>
          <w:szCs w:val="28"/>
          <w:lang w:eastAsia="ru-RU"/>
        </w:rPr>
        <w:t xml:space="preserve">ществления выбора кредита на основе </w:t>
      </w:r>
      <w:r w:rsidR="001A37CB">
        <w:rPr>
          <w:sz w:val="28"/>
          <w:szCs w:val="28"/>
          <w:lang w:eastAsia="ru-RU"/>
        </w:rPr>
        <w:t>полученных критериев (процентных</w:t>
      </w:r>
      <w:r w:rsidR="001A37CB" w:rsidRPr="001A37CB">
        <w:rPr>
          <w:sz w:val="28"/>
          <w:szCs w:val="28"/>
          <w:lang w:eastAsia="ru-RU"/>
        </w:rPr>
        <w:t xml:space="preserve"> ставок, способов начисления процентов и других условий).</w:t>
      </w:r>
    </w:p>
    <w:p w14:paraId="130CD704" w14:textId="77777777" w:rsidR="00F81AFB" w:rsidRPr="001A37CB" w:rsidRDefault="00F81AFB" w:rsidP="0061741F">
      <w:pPr>
        <w:pStyle w:val="afe"/>
        <w:ind w:firstLine="708"/>
        <w:jc w:val="both"/>
        <w:rPr>
          <w:sz w:val="28"/>
          <w:szCs w:val="28"/>
          <w:lang w:eastAsia="ru-RU"/>
        </w:rPr>
      </w:pPr>
      <w:r w:rsidRPr="001A37CB">
        <w:rPr>
          <w:sz w:val="28"/>
          <w:szCs w:val="28"/>
          <w:lang w:eastAsia="ru-RU"/>
        </w:rPr>
        <w:t>Заключаем кредитный договор анализ финансовых рисков при заключении кредитного договора. Расчет общей стоимости покупки при приобретении ее в кредит.</w:t>
      </w:r>
    </w:p>
    <w:p w14:paraId="6EA17EEE" w14:textId="77777777" w:rsidR="0061741F" w:rsidRDefault="00F81AFB" w:rsidP="0061741F">
      <w:pPr>
        <w:pStyle w:val="afe"/>
        <w:ind w:firstLine="708"/>
        <w:jc w:val="both"/>
        <w:rPr>
          <w:sz w:val="28"/>
          <w:szCs w:val="28"/>
          <w:lang w:eastAsia="ru-RU"/>
        </w:rPr>
      </w:pPr>
      <w:r w:rsidRPr="001A37CB">
        <w:rPr>
          <w:sz w:val="28"/>
          <w:szCs w:val="28"/>
          <w:lang w:eastAsia="ru-RU"/>
        </w:rPr>
        <w:t xml:space="preserve">Мини-исследование. Анализ преимуществ и недостатков краткосрочного и </w:t>
      </w:r>
    </w:p>
    <w:p w14:paraId="448F5F6E" w14:textId="77777777" w:rsidR="0061741F" w:rsidRDefault="0061741F" w:rsidP="0061741F">
      <w:pPr>
        <w:pStyle w:val="afe"/>
        <w:ind w:firstLine="708"/>
        <w:jc w:val="both"/>
        <w:rPr>
          <w:sz w:val="28"/>
          <w:szCs w:val="28"/>
          <w:lang w:eastAsia="ru-RU"/>
        </w:rPr>
      </w:pPr>
    </w:p>
    <w:p w14:paraId="4B4CD940" w14:textId="77777777" w:rsidR="00F81AFB" w:rsidRDefault="00F81AFB" w:rsidP="0061741F">
      <w:pPr>
        <w:pStyle w:val="afe"/>
        <w:ind w:firstLine="708"/>
        <w:jc w:val="both"/>
        <w:rPr>
          <w:b/>
          <w:sz w:val="28"/>
          <w:szCs w:val="28"/>
          <w:lang w:eastAsia="ru-RU"/>
        </w:rPr>
      </w:pPr>
      <w:r w:rsidRPr="0061741F">
        <w:rPr>
          <w:b/>
          <w:sz w:val="28"/>
          <w:szCs w:val="28"/>
          <w:lang w:eastAsia="ru-RU"/>
        </w:rPr>
        <w:t>Модуль 4. Рас</w:t>
      </w:r>
      <w:r w:rsidR="0061741F">
        <w:rPr>
          <w:b/>
          <w:sz w:val="28"/>
          <w:szCs w:val="28"/>
          <w:lang w:eastAsia="ru-RU"/>
        </w:rPr>
        <w:t xml:space="preserve">четно-кассовые операции </w:t>
      </w:r>
    </w:p>
    <w:p w14:paraId="5E37415E" w14:textId="77777777" w:rsidR="0061741F" w:rsidRPr="0061741F" w:rsidRDefault="0061741F" w:rsidP="0061741F">
      <w:pPr>
        <w:pStyle w:val="afe"/>
        <w:ind w:firstLine="708"/>
        <w:jc w:val="both"/>
        <w:rPr>
          <w:b/>
          <w:sz w:val="28"/>
          <w:szCs w:val="28"/>
          <w:lang w:eastAsia="ru-RU"/>
        </w:rPr>
      </w:pPr>
    </w:p>
    <w:p w14:paraId="08D39A2E" w14:textId="77777777" w:rsidR="00F81AFB" w:rsidRPr="001A37CB" w:rsidRDefault="00F81AFB" w:rsidP="0061741F">
      <w:pPr>
        <w:pStyle w:val="afe"/>
        <w:ind w:firstLine="708"/>
        <w:jc w:val="both"/>
        <w:rPr>
          <w:sz w:val="28"/>
          <w:szCs w:val="28"/>
          <w:lang w:eastAsia="ru-RU"/>
        </w:rPr>
      </w:pPr>
      <w:r w:rsidRPr="001A37CB">
        <w:rPr>
          <w:sz w:val="28"/>
          <w:szCs w:val="28"/>
          <w:lang w:eastAsia="ru-RU"/>
        </w:rPr>
        <w:t>Основные понятия: банковская ячейка, денежные переводы, валютно-обменные операции, банковские карты (дебетовые, кредитные, дебетовые с овердрафтом), риски при пользовании</w:t>
      </w:r>
      <w:r w:rsidR="0061741F">
        <w:rPr>
          <w:sz w:val="28"/>
          <w:szCs w:val="28"/>
          <w:lang w:eastAsia="ru-RU"/>
        </w:rPr>
        <w:t xml:space="preserve"> банкоматом, риски при использов</w:t>
      </w:r>
      <w:r w:rsidRPr="001A37CB">
        <w:rPr>
          <w:sz w:val="28"/>
          <w:szCs w:val="28"/>
          <w:lang w:eastAsia="ru-RU"/>
        </w:rPr>
        <w:t>ании интернет-банкинга, электронные деньги.</w:t>
      </w:r>
    </w:p>
    <w:p w14:paraId="38CE80D2" w14:textId="77777777" w:rsidR="00F81AFB" w:rsidRPr="001A37CB" w:rsidRDefault="00F81AFB"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6530D546" w14:textId="77777777" w:rsidR="0061741F" w:rsidRDefault="00F81AFB" w:rsidP="0061741F">
      <w:pPr>
        <w:pStyle w:val="afe"/>
        <w:ind w:firstLine="708"/>
        <w:jc w:val="both"/>
        <w:rPr>
          <w:sz w:val="28"/>
          <w:szCs w:val="28"/>
          <w:lang w:eastAsia="ru-RU"/>
        </w:rPr>
      </w:pPr>
      <w:r w:rsidRPr="001A37CB">
        <w:rPr>
          <w:sz w:val="28"/>
          <w:szCs w:val="28"/>
          <w:lang w:eastAsia="ru-RU"/>
        </w:rPr>
        <w:t>Заключаем договор о банковском обслуживан</w:t>
      </w:r>
      <w:r w:rsidR="0061741F">
        <w:rPr>
          <w:sz w:val="28"/>
          <w:szCs w:val="28"/>
          <w:lang w:eastAsia="ru-RU"/>
        </w:rPr>
        <w:t xml:space="preserve">ии с помощью банковской карты – </w:t>
      </w:r>
      <w:r w:rsidRPr="001A37CB">
        <w:rPr>
          <w:sz w:val="28"/>
          <w:szCs w:val="28"/>
          <w:lang w:eastAsia="ru-RU"/>
        </w:rPr>
        <w:t xml:space="preserve">формирование навыков безопасного поведения владельца банковской карты. </w:t>
      </w:r>
      <w:r w:rsidR="0061741F">
        <w:rPr>
          <w:sz w:val="28"/>
          <w:szCs w:val="28"/>
          <w:lang w:eastAsia="ru-RU"/>
        </w:rPr>
        <w:t>Безопасное использование интернет-банкинга и электронных денег.</w:t>
      </w:r>
    </w:p>
    <w:p w14:paraId="1D72C83B" w14:textId="77777777" w:rsidR="0061741F" w:rsidRDefault="0061741F" w:rsidP="0061741F">
      <w:pPr>
        <w:pStyle w:val="afe"/>
        <w:ind w:firstLine="708"/>
        <w:jc w:val="both"/>
        <w:rPr>
          <w:sz w:val="28"/>
          <w:szCs w:val="28"/>
          <w:lang w:eastAsia="ru-RU"/>
        </w:rPr>
      </w:pPr>
    </w:p>
    <w:p w14:paraId="57784531" w14:textId="77777777" w:rsidR="00F81AFB" w:rsidRDefault="00F81AFB" w:rsidP="0061741F">
      <w:pPr>
        <w:pStyle w:val="afe"/>
        <w:ind w:firstLine="708"/>
        <w:jc w:val="both"/>
        <w:rPr>
          <w:b/>
          <w:sz w:val="28"/>
          <w:szCs w:val="28"/>
          <w:lang w:eastAsia="ru-RU"/>
        </w:rPr>
      </w:pPr>
      <w:r w:rsidRPr="0061741F">
        <w:rPr>
          <w:b/>
          <w:sz w:val="28"/>
          <w:szCs w:val="28"/>
          <w:lang w:eastAsia="ru-RU"/>
        </w:rPr>
        <w:t>Модуль 5. Страхование</w:t>
      </w:r>
    </w:p>
    <w:p w14:paraId="3C0346C3" w14:textId="77777777" w:rsidR="0061741F" w:rsidRPr="0061741F" w:rsidRDefault="0061741F" w:rsidP="0061741F">
      <w:pPr>
        <w:pStyle w:val="afe"/>
        <w:ind w:firstLine="708"/>
        <w:jc w:val="both"/>
        <w:rPr>
          <w:b/>
          <w:sz w:val="28"/>
          <w:szCs w:val="28"/>
          <w:lang w:eastAsia="ru-RU"/>
        </w:rPr>
      </w:pPr>
    </w:p>
    <w:p w14:paraId="64BE7823" w14:textId="77777777" w:rsidR="00F81AFB" w:rsidRPr="001A37CB" w:rsidRDefault="00F81AFB" w:rsidP="0061741F">
      <w:pPr>
        <w:pStyle w:val="afe"/>
        <w:ind w:firstLine="708"/>
        <w:jc w:val="both"/>
        <w:rPr>
          <w:sz w:val="28"/>
          <w:szCs w:val="28"/>
          <w:lang w:eastAsia="ru-RU"/>
        </w:rPr>
      </w:pPr>
      <w:r w:rsidRPr="001A37CB">
        <w:rPr>
          <w:sz w:val="28"/>
          <w:szCs w:val="28"/>
          <w:lang w:eastAsia="ru-RU"/>
        </w:rPr>
        <w:t>Основные понятия: страховые риски, страхование, страховщик, страхователь, выгодоприобретатель, страховой агент, страховой брокер, виды страхования для физических лиц (страхование жизни, страхование от несчастных случаев, медицинское страхование, страхование имущества, страхование гражданской ответственности), договор страхования, страховая ответственность, страховой случай, страховой полис, страховая премия, страховой взнос, страховые продукты.</w:t>
      </w:r>
    </w:p>
    <w:p w14:paraId="7A13B39F" w14:textId="77777777" w:rsidR="00F81AFB" w:rsidRPr="001A37CB" w:rsidRDefault="00F81AFB"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60DEE3F4" w14:textId="77777777" w:rsidR="0061741F" w:rsidRDefault="0061741F" w:rsidP="001A37CB">
      <w:pPr>
        <w:pStyle w:val="afe"/>
        <w:jc w:val="both"/>
        <w:rPr>
          <w:sz w:val="28"/>
          <w:szCs w:val="28"/>
          <w:lang w:eastAsia="ru-RU"/>
        </w:rPr>
      </w:pPr>
      <w:r>
        <w:rPr>
          <w:sz w:val="28"/>
          <w:szCs w:val="28"/>
          <w:lang w:eastAsia="ru-RU"/>
        </w:rPr>
        <w:tab/>
      </w:r>
      <w:r w:rsidR="00F81AFB" w:rsidRPr="001A37CB">
        <w:rPr>
          <w:sz w:val="28"/>
          <w:szCs w:val="28"/>
          <w:lang w:eastAsia="ru-RU"/>
        </w:rPr>
        <w:t>Заключаем договор страхования сбор информации о страховой компании и предостав</w:t>
      </w:r>
      <w:r>
        <w:rPr>
          <w:sz w:val="28"/>
          <w:szCs w:val="28"/>
          <w:lang w:eastAsia="ru-RU"/>
        </w:rPr>
        <w:t>ляемых</w:t>
      </w:r>
      <w:r w:rsidR="00F81AFB" w:rsidRPr="001A37CB">
        <w:rPr>
          <w:sz w:val="28"/>
          <w:szCs w:val="28"/>
          <w:lang w:eastAsia="ru-RU"/>
        </w:rPr>
        <w:t xml:space="preserve"> страховых программах, принципы отбора страховой компании для заключения договора. Анализ договора страхования, ответственность страховщи</w:t>
      </w:r>
      <w:r>
        <w:rPr>
          <w:sz w:val="28"/>
          <w:szCs w:val="28"/>
          <w:lang w:eastAsia="ru-RU"/>
        </w:rPr>
        <w:t xml:space="preserve">ка и страхователя.   </w:t>
      </w:r>
    </w:p>
    <w:p w14:paraId="61DBF7F5" w14:textId="77777777" w:rsidR="00F81AFB" w:rsidRPr="001A37CB" w:rsidRDefault="00F81AFB" w:rsidP="0061741F">
      <w:pPr>
        <w:pStyle w:val="afe"/>
        <w:ind w:firstLine="708"/>
        <w:jc w:val="both"/>
        <w:rPr>
          <w:sz w:val="28"/>
          <w:szCs w:val="28"/>
          <w:lang w:eastAsia="ru-RU"/>
        </w:rPr>
      </w:pPr>
      <w:r w:rsidRPr="001A37CB">
        <w:rPr>
          <w:sz w:val="28"/>
          <w:szCs w:val="28"/>
          <w:lang w:eastAsia="ru-RU"/>
        </w:rPr>
        <w:t>Расчет страхового взноса в зависимости от размера страховой суммы, тарифа, срока страхования и других факторов.</w:t>
      </w:r>
    </w:p>
    <w:p w14:paraId="4EC4568F" w14:textId="77777777" w:rsidR="00F81AFB" w:rsidRPr="001A37CB" w:rsidRDefault="0061741F" w:rsidP="001A37CB">
      <w:pPr>
        <w:pStyle w:val="afe"/>
        <w:jc w:val="both"/>
        <w:rPr>
          <w:sz w:val="28"/>
          <w:szCs w:val="28"/>
          <w:lang w:eastAsia="ru-RU"/>
        </w:rPr>
      </w:pPr>
      <w:r>
        <w:rPr>
          <w:sz w:val="28"/>
          <w:szCs w:val="28"/>
          <w:lang w:eastAsia="ru-RU"/>
        </w:rPr>
        <w:tab/>
      </w:r>
      <w:r w:rsidR="00F81AFB" w:rsidRPr="001A37CB">
        <w:rPr>
          <w:sz w:val="28"/>
          <w:szCs w:val="28"/>
          <w:lang w:eastAsia="ru-RU"/>
        </w:rPr>
        <w:t>Действия страховщика при наступлении страхового случая.</w:t>
      </w:r>
    </w:p>
    <w:p w14:paraId="5D397CA5" w14:textId="77777777" w:rsidR="00F81AFB" w:rsidRDefault="0061741F" w:rsidP="001A37CB">
      <w:pPr>
        <w:pStyle w:val="afe"/>
        <w:jc w:val="both"/>
        <w:rPr>
          <w:sz w:val="28"/>
          <w:szCs w:val="28"/>
          <w:lang w:eastAsia="ru-RU"/>
        </w:rPr>
      </w:pPr>
      <w:r>
        <w:rPr>
          <w:sz w:val="28"/>
          <w:szCs w:val="28"/>
          <w:lang w:eastAsia="ru-RU"/>
        </w:rPr>
        <w:tab/>
      </w:r>
      <w:r w:rsidR="00F81AFB" w:rsidRPr="001A37CB">
        <w:rPr>
          <w:sz w:val="28"/>
          <w:szCs w:val="28"/>
          <w:lang w:eastAsia="ru-RU"/>
        </w:rPr>
        <w:t>Развитие навыков планирования и прогнозирования. Формирование навыков поведения, необходимых для защиты прав потребителя страховых услуг.</w:t>
      </w:r>
    </w:p>
    <w:p w14:paraId="016FB7D6" w14:textId="77777777" w:rsidR="0061741F" w:rsidRPr="001A37CB" w:rsidRDefault="0061741F" w:rsidP="001A37CB">
      <w:pPr>
        <w:pStyle w:val="afe"/>
        <w:jc w:val="both"/>
        <w:rPr>
          <w:sz w:val="28"/>
          <w:szCs w:val="28"/>
          <w:lang w:eastAsia="ru-RU"/>
        </w:rPr>
      </w:pPr>
    </w:p>
    <w:p w14:paraId="35EC43D1" w14:textId="77777777" w:rsidR="00F81AFB" w:rsidRDefault="00F81AFB" w:rsidP="0061741F">
      <w:pPr>
        <w:pStyle w:val="afe"/>
        <w:ind w:firstLine="708"/>
        <w:jc w:val="both"/>
        <w:rPr>
          <w:b/>
          <w:sz w:val="28"/>
          <w:szCs w:val="28"/>
          <w:lang w:eastAsia="ru-RU"/>
        </w:rPr>
      </w:pPr>
      <w:r w:rsidRPr="0061741F">
        <w:rPr>
          <w:b/>
          <w:sz w:val="28"/>
          <w:szCs w:val="28"/>
          <w:lang w:eastAsia="ru-RU"/>
        </w:rPr>
        <w:lastRenderedPageBreak/>
        <w:t>Модуль 6. Инвестиции</w:t>
      </w:r>
    </w:p>
    <w:p w14:paraId="43F26FCF" w14:textId="77777777" w:rsidR="0061741F" w:rsidRPr="0061741F" w:rsidRDefault="0061741F" w:rsidP="0061741F">
      <w:pPr>
        <w:pStyle w:val="afe"/>
        <w:ind w:firstLine="708"/>
        <w:jc w:val="both"/>
        <w:rPr>
          <w:b/>
          <w:sz w:val="28"/>
          <w:szCs w:val="28"/>
          <w:lang w:eastAsia="ru-RU"/>
        </w:rPr>
      </w:pPr>
    </w:p>
    <w:p w14:paraId="46B8370F" w14:textId="77777777" w:rsidR="002B53FC" w:rsidRPr="001A37CB" w:rsidRDefault="002B53FC" w:rsidP="0061741F">
      <w:pPr>
        <w:pStyle w:val="afe"/>
        <w:ind w:firstLine="708"/>
        <w:jc w:val="both"/>
        <w:rPr>
          <w:sz w:val="28"/>
          <w:szCs w:val="28"/>
          <w:lang w:eastAsia="ru-RU"/>
        </w:rPr>
      </w:pPr>
      <w:r w:rsidRPr="001A37CB">
        <w:rPr>
          <w:sz w:val="28"/>
          <w:szCs w:val="28"/>
          <w:lang w:eastAsia="ru-RU"/>
        </w:rPr>
        <w:t xml:space="preserve">Основные понятия: инвестиции, инфляция, реальные и финансовые активы как инвестиционные инструменты, ценные бумаги (акции, облигации), инвестиционный портфель, ликвидность, соотношение риска и доходности финансовых инструментов, диверсификация как инструмент управления рисками, ценные бумаги (акции, облигации, векселя) и их доходность, валютная и фондовая биржи, </w:t>
      </w:r>
      <w:proofErr w:type="spellStart"/>
      <w:r w:rsidRPr="001A37CB">
        <w:rPr>
          <w:sz w:val="28"/>
          <w:szCs w:val="28"/>
          <w:lang w:eastAsia="ru-RU"/>
        </w:rPr>
        <w:t>ПИФы</w:t>
      </w:r>
      <w:proofErr w:type="spellEnd"/>
      <w:r w:rsidRPr="001A37CB">
        <w:rPr>
          <w:sz w:val="28"/>
          <w:szCs w:val="28"/>
          <w:lang w:eastAsia="ru-RU"/>
        </w:rPr>
        <w:t xml:space="preserve"> как способ инвестирования для физических лиц.</w:t>
      </w:r>
    </w:p>
    <w:p w14:paraId="242512A4" w14:textId="77777777" w:rsidR="002B53FC" w:rsidRPr="001A37CB" w:rsidRDefault="002B53FC"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3D48EF66" w14:textId="77777777" w:rsidR="002B53FC" w:rsidRPr="001A37CB" w:rsidRDefault="002B53FC" w:rsidP="0061741F">
      <w:pPr>
        <w:pStyle w:val="afe"/>
        <w:ind w:firstLine="708"/>
        <w:jc w:val="both"/>
        <w:rPr>
          <w:sz w:val="28"/>
          <w:szCs w:val="28"/>
          <w:lang w:eastAsia="ru-RU"/>
        </w:rPr>
      </w:pPr>
      <w:r w:rsidRPr="001A37CB">
        <w:rPr>
          <w:sz w:val="28"/>
          <w:szCs w:val="28"/>
          <w:lang w:eastAsia="ru-RU"/>
        </w:rPr>
        <w:t>Формирование представлений о способах и инструментах инвестирования для различных финансовых целей.</w:t>
      </w:r>
    </w:p>
    <w:p w14:paraId="32150362" w14:textId="77777777" w:rsidR="0061741F" w:rsidRDefault="002B53FC" w:rsidP="0061741F">
      <w:pPr>
        <w:pStyle w:val="afe"/>
        <w:ind w:firstLine="708"/>
        <w:jc w:val="both"/>
        <w:rPr>
          <w:noProof/>
          <w:sz w:val="28"/>
          <w:szCs w:val="28"/>
          <w:lang w:eastAsia="ru-RU"/>
        </w:rPr>
      </w:pPr>
      <w:r w:rsidRPr="001A37CB">
        <w:rPr>
          <w:sz w:val="28"/>
          <w:szCs w:val="28"/>
          <w:lang w:eastAsia="ru-RU"/>
        </w:rPr>
        <w:t xml:space="preserve">Формирование навыков анализа информации о способах инвестирования денежных средств, предоставляемой различными информационными источниками и структурами финансового рынка (финансовые публикации, проспекты, </w:t>
      </w:r>
      <w:r w:rsidR="0061741F" w:rsidRPr="001A37CB">
        <w:rPr>
          <w:sz w:val="28"/>
          <w:szCs w:val="28"/>
          <w:lang w:eastAsia="ru-RU"/>
        </w:rPr>
        <w:t>Интернет-ресурсы</w:t>
      </w:r>
      <w:r w:rsidRPr="001A37CB">
        <w:rPr>
          <w:sz w:val="28"/>
          <w:szCs w:val="28"/>
          <w:lang w:eastAsia="ru-RU"/>
        </w:rPr>
        <w:t xml:space="preserve"> и пр.). </w:t>
      </w:r>
    </w:p>
    <w:p w14:paraId="6B2F8C95" w14:textId="77777777" w:rsidR="002B53FC" w:rsidRPr="001A37CB" w:rsidRDefault="002B53FC" w:rsidP="0061741F">
      <w:pPr>
        <w:pStyle w:val="afe"/>
        <w:ind w:firstLine="708"/>
        <w:jc w:val="both"/>
        <w:rPr>
          <w:sz w:val="28"/>
          <w:szCs w:val="28"/>
          <w:lang w:eastAsia="ru-RU"/>
        </w:rPr>
      </w:pPr>
      <w:r w:rsidRPr="001A37CB">
        <w:rPr>
          <w:sz w:val="28"/>
          <w:szCs w:val="28"/>
          <w:lang w:eastAsia="ru-RU"/>
        </w:rPr>
        <w:t>Расчет доходности финансовых инструментов с учетом инфляции.</w:t>
      </w:r>
    </w:p>
    <w:p w14:paraId="1A3122FF" w14:textId="77777777" w:rsidR="002B53FC" w:rsidRPr="001A37CB" w:rsidRDefault="002B53FC" w:rsidP="0061741F">
      <w:pPr>
        <w:pStyle w:val="afe"/>
        <w:ind w:firstLine="708"/>
        <w:jc w:val="both"/>
        <w:rPr>
          <w:sz w:val="28"/>
          <w:szCs w:val="28"/>
          <w:lang w:eastAsia="ru-RU"/>
        </w:rPr>
      </w:pPr>
      <w:r w:rsidRPr="001A37CB">
        <w:rPr>
          <w:sz w:val="28"/>
          <w:szCs w:val="28"/>
          <w:lang w:eastAsia="ru-RU"/>
        </w:rPr>
        <w:t>Сравнительный анализ различных финансовых продуктов по уровню доходности, ликвидности и риска.</w:t>
      </w:r>
    </w:p>
    <w:p w14:paraId="6A1855A5" w14:textId="77777777" w:rsidR="002B53FC" w:rsidRPr="001A37CB" w:rsidRDefault="002B53FC" w:rsidP="0061741F">
      <w:pPr>
        <w:pStyle w:val="afe"/>
        <w:ind w:firstLine="708"/>
        <w:jc w:val="both"/>
        <w:rPr>
          <w:sz w:val="28"/>
          <w:szCs w:val="28"/>
          <w:lang w:eastAsia="ru-RU"/>
        </w:rPr>
      </w:pPr>
      <w:r w:rsidRPr="001A37CB">
        <w:rPr>
          <w:sz w:val="28"/>
          <w:szCs w:val="28"/>
          <w:lang w:eastAsia="ru-RU"/>
        </w:rPr>
        <w:t>Разработка собственной стратегии инвестирования в соответствии с личным финансовым планом и отбор инструментов для ее реализации.</w:t>
      </w:r>
    </w:p>
    <w:p w14:paraId="429A7FF2" w14:textId="77777777" w:rsidR="002B53FC" w:rsidRDefault="002B53FC" w:rsidP="0061741F">
      <w:pPr>
        <w:pStyle w:val="afe"/>
        <w:ind w:firstLine="708"/>
        <w:jc w:val="both"/>
        <w:rPr>
          <w:sz w:val="28"/>
          <w:szCs w:val="28"/>
          <w:lang w:eastAsia="ru-RU"/>
        </w:rPr>
      </w:pPr>
      <w:r w:rsidRPr="001A37CB">
        <w:rPr>
          <w:sz w:val="28"/>
          <w:szCs w:val="28"/>
          <w:lang w:eastAsia="ru-RU"/>
        </w:rPr>
        <w:t>Критическ</w:t>
      </w:r>
      <w:r w:rsidR="0061741F">
        <w:rPr>
          <w:sz w:val="28"/>
          <w:szCs w:val="28"/>
          <w:lang w:eastAsia="ru-RU"/>
        </w:rPr>
        <w:t xml:space="preserve">ий анализ интернет-трейдинга – </w:t>
      </w:r>
      <w:proofErr w:type="spellStart"/>
      <w:r w:rsidR="0061741F">
        <w:rPr>
          <w:sz w:val="28"/>
          <w:szCs w:val="28"/>
          <w:lang w:eastAsia="ru-RU"/>
        </w:rPr>
        <w:t>инс</w:t>
      </w:r>
      <w:r w:rsidR="0061741F" w:rsidRPr="001A37CB">
        <w:rPr>
          <w:sz w:val="28"/>
          <w:szCs w:val="28"/>
          <w:lang w:eastAsia="ru-RU"/>
        </w:rPr>
        <w:t>трументдля</w:t>
      </w:r>
      <w:proofErr w:type="spellEnd"/>
      <w:r w:rsidRPr="001A37CB">
        <w:rPr>
          <w:sz w:val="28"/>
          <w:szCs w:val="28"/>
          <w:lang w:eastAsia="ru-RU"/>
        </w:rPr>
        <w:t xml:space="preserve"> профессионалов и ловушка для любителей.</w:t>
      </w:r>
    </w:p>
    <w:p w14:paraId="3C2B3B0F" w14:textId="77777777" w:rsidR="0061741F" w:rsidRPr="0061741F" w:rsidRDefault="0061741F" w:rsidP="0061741F">
      <w:pPr>
        <w:pStyle w:val="afe"/>
        <w:ind w:firstLine="708"/>
        <w:jc w:val="both"/>
        <w:rPr>
          <w:b/>
          <w:sz w:val="28"/>
          <w:szCs w:val="28"/>
          <w:lang w:eastAsia="ru-RU"/>
        </w:rPr>
      </w:pPr>
    </w:p>
    <w:p w14:paraId="6185879D" w14:textId="77777777" w:rsidR="002B53FC" w:rsidRDefault="0061741F" w:rsidP="0061741F">
      <w:pPr>
        <w:pStyle w:val="afe"/>
        <w:ind w:firstLine="708"/>
        <w:jc w:val="both"/>
        <w:rPr>
          <w:b/>
          <w:sz w:val="28"/>
          <w:szCs w:val="28"/>
          <w:lang w:eastAsia="ru-RU"/>
        </w:rPr>
      </w:pPr>
      <w:r>
        <w:rPr>
          <w:b/>
          <w:sz w:val="28"/>
          <w:szCs w:val="28"/>
          <w:lang w:eastAsia="ru-RU"/>
        </w:rPr>
        <w:t xml:space="preserve">Модуль 7. Пенсии </w:t>
      </w:r>
    </w:p>
    <w:p w14:paraId="5AB071B8" w14:textId="77777777" w:rsidR="0061741F" w:rsidRPr="0061741F" w:rsidRDefault="0061741F" w:rsidP="0061741F">
      <w:pPr>
        <w:pStyle w:val="afe"/>
        <w:ind w:firstLine="708"/>
        <w:jc w:val="both"/>
        <w:rPr>
          <w:b/>
          <w:sz w:val="28"/>
          <w:szCs w:val="28"/>
          <w:lang w:eastAsia="ru-RU"/>
        </w:rPr>
      </w:pPr>
    </w:p>
    <w:p w14:paraId="3E0777F6" w14:textId="77777777" w:rsidR="002B53FC" w:rsidRPr="001A37CB" w:rsidRDefault="002B53FC" w:rsidP="0061741F">
      <w:pPr>
        <w:pStyle w:val="afe"/>
        <w:ind w:firstLine="708"/>
        <w:jc w:val="both"/>
        <w:rPr>
          <w:sz w:val="28"/>
          <w:szCs w:val="28"/>
          <w:lang w:eastAsia="ru-RU"/>
        </w:rPr>
      </w:pPr>
      <w:r w:rsidRPr="001A37CB">
        <w:rPr>
          <w:sz w:val="28"/>
          <w:szCs w:val="28"/>
          <w:lang w:eastAsia="ru-RU"/>
        </w:rPr>
        <w:t>Основные понятия: пенсия, государственная пенсионная система в РФ, Пенсионный фонд РФ и его функции, негосударственные пенсионные фонды, трудовая и социальная пенсия, корпоративная пенсия, инструменты для увеличения размера пенсионных накоплений.</w:t>
      </w:r>
    </w:p>
    <w:p w14:paraId="3F91E339" w14:textId="77777777" w:rsidR="002B53FC" w:rsidRPr="001A37CB" w:rsidRDefault="002B53FC"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5AC6C6CA" w14:textId="77777777" w:rsidR="002B53FC" w:rsidRPr="001A37CB" w:rsidRDefault="002B53FC" w:rsidP="001A37CB">
      <w:pPr>
        <w:pStyle w:val="afe"/>
        <w:jc w:val="both"/>
        <w:rPr>
          <w:sz w:val="28"/>
          <w:szCs w:val="28"/>
          <w:lang w:eastAsia="ru-RU"/>
        </w:rPr>
      </w:pPr>
      <w:r w:rsidRPr="001A37CB">
        <w:rPr>
          <w:sz w:val="28"/>
          <w:szCs w:val="28"/>
          <w:lang w:eastAsia="ru-RU"/>
        </w:rPr>
        <w:t>Сравнительный анализ доступных финансовых инструментов, используемых для формирования пенсионных накоплений.</w:t>
      </w:r>
    </w:p>
    <w:p w14:paraId="16C51F5B" w14:textId="77777777" w:rsidR="0061741F" w:rsidRDefault="0061741F" w:rsidP="0061741F">
      <w:pPr>
        <w:pStyle w:val="afe"/>
        <w:ind w:firstLine="708"/>
        <w:jc w:val="both"/>
        <w:rPr>
          <w:sz w:val="28"/>
          <w:szCs w:val="28"/>
          <w:lang w:eastAsia="ru-RU"/>
        </w:rPr>
      </w:pPr>
      <w:r>
        <w:rPr>
          <w:sz w:val="28"/>
          <w:szCs w:val="28"/>
          <w:lang w:eastAsia="ru-RU"/>
        </w:rPr>
        <w:t>Развитие навыков планирования и прогнозирования.</w:t>
      </w:r>
    </w:p>
    <w:p w14:paraId="2350B616" w14:textId="77777777" w:rsidR="0061741F" w:rsidRDefault="0061741F" w:rsidP="0061741F">
      <w:pPr>
        <w:pStyle w:val="afe"/>
        <w:ind w:firstLine="708"/>
        <w:jc w:val="both"/>
        <w:rPr>
          <w:sz w:val="28"/>
          <w:szCs w:val="28"/>
          <w:lang w:eastAsia="ru-RU"/>
        </w:rPr>
      </w:pPr>
    </w:p>
    <w:p w14:paraId="6A661D2A" w14:textId="77777777" w:rsidR="002B53FC" w:rsidRDefault="0061741F" w:rsidP="0061741F">
      <w:pPr>
        <w:pStyle w:val="afe"/>
        <w:ind w:firstLine="708"/>
        <w:jc w:val="both"/>
        <w:rPr>
          <w:b/>
          <w:sz w:val="28"/>
          <w:szCs w:val="28"/>
          <w:lang w:eastAsia="ru-RU"/>
        </w:rPr>
      </w:pPr>
      <w:r>
        <w:rPr>
          <w:b/>
          <w:sz w:val="28"/>
          <w:szCs w:val="28"/>
          <w:lang w:eastAsia="ru-RU"/>
        </w:rPr>
        <w:t xml:space="preserve">Модуль 8. Налоги </w:t>
      </w:r>
    </w:p>
    <w:p w14:paraId="6A79D6C8" w14:textId="77777777" w:rsidR="0061741F" w:rsidRPr="0061741F" w:rsidRDefault="0061741F" w:rsidP="0061741F">
      <w:pPr>
        <w:pStyle w:val="afe"/>
        <w:ind w:firstLine="708"/>
        <w:jc w:val="both"/>
        <w:rPr>
          <w:b/>
          <w:sz w:val="28"/>
          <w:szCs w:val="28"/>
          <w:lang w:eastAsia="ru-RU"/>
        </w:rPr>
      </w:pPr>
    </w:p>
    <w:p w14:paraId="5F31A087" w14:textId="77777777" w:rsidR="002B53FC" w:rsidRPr="001A37CB" w:rsidRDefault="002B53FC" w:rsidP="0061741F">
      <w:pPr>
        <w:pStyle w:val="afe"/>
        <w:ind w:firstLine="708"/>
        <w:jc w:val="both"/>
        <w:rPr>
          <w:sz w:val="28"/>
          <w:szCs w:val="28"/>
          <w:lang w:eastAsia="ru-RU"/>
        </w:rPr>
      </w:pPr>
      <w:r w:rsidRPr="001A37CB">
        <w:rPr>
          <w:sz w:val="28"/>
          <w:szCs w:val="28"/>
          <w:lang w:eastAsia="ru-RU"/>
        </w:rPr>
        <w:t>Основные понятия: Налоговый кодекс РФ, налоги, виды налогов, субъект, предмет и объект налогообложения, ставка налога, сумма налога, системы налогообложения (пропорциональная, прогрессивная, регрессивная), налоговые льготы, порядок уплаты налога, налоговая декларация, налоговые вычеты.</w:t>
      </w:r>
    </w:p>
    <w:p w14:paraId="0DE84E23" w14:textId="77777777" w:rsidR="002B53FC" w:rsidRPr="001A37CB" w:rsidRDefault="002B53FC"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240A4831" w14:textId="77777777" w:rsidR="002B53FC" w:rsidRPr="001A37CB" w:rsidRDefault="002B53FC" w:rsidP="0061741F">
      <w:pPr>
        <w:pStyle w:val="afe"/>
        <w:ind w:firstLine="708"/>
        <w:jc w:val="both"/>
        <w:rPr>
          <w:sz w:val="28"/>
          <w:szCs w:val="28"/>
          <w:lang w:eastAsia="ru-RU"/>
        </w:rPr>
      </w:pPr>
      <w:r w:rsidRPr="001A37CB">
        <w:rPr>
          <w:sz w:val="28"/>
          <w:szCs w:val="28"/>
          <w:lang w:eastAsia="ru-RU"/>
        </w:rPr>
        <w:t>Формирование практических навыков по оптимизации личного бюджета в части применения налоговых льгот с целью уменьшения налоговых вы плат физических лиц.</w:t>
      </w:r>
    </w:p>
    <w:p w14:paraId="39805179" w14:textId="77777777" w:rsidR="002B53FC" w:rsidRPr="001A37CB" w:rsidRDefault="002B53FC" w:rsidP="0061741F">
      <w:pPr>
        <w:pStyle w:val="afe"/>
        <w:ind w:firstLine="708"/>
        <w:jc w:val="both"/>
        <w:rPr>
          <w:sz w:val="28"/>
          <w:szCs w:val="28"/>
          <w:lang w:eastAsia="ru-RU"/>
        </w:rPr>
      </w:pPr>
      <w:r w:rsidRPr="001A37CB">
        <w:rPr>
          <w:sz w:val="28"/>
          <w:szCs w:val="28"/>
          <w:lang w:eastAsia="ru-RU"/>
        </w:rPr>
        <w:lastRenderedPageBreak/>
        <w:t>Формирование практи</w:t>
      </w:r>
      <w:r w:rsidR="0061741F">
        <w:rPr>
          <w:sz w:val="28"/>
          <w:szCs w:val="28"/>
          <w:lang w:eastAsia="ru-RU"/>
        </w:rPr>
        <w:t>ческих навыков получения социаль</w:t>
      </w:r>
      <w:r w:rsidRPr="001A37CB">
        <w:rPr>
          <w:sz w:val="28"/>
          <w:szCs w:val="28"/>
          <w:lang w:eastAsia="ru-RU"/>
        </w:rPr>
        <w:t>ных и имущественных налоговых вычетов как инструмента сокращения затрат на приобретение имущества, образование, лечение, и др.</w:t>
      </w:r>
    </w:p>
    <w:p w14:paraId="0AC2685A" w14:textId="77777777" w:rsidR="0061741F" w:rsidRDefault="0061741F" w:rsidP="001A37CB">
      <w:pPr>
        <w:pStyle w:val="afe"/>
        <w:jc w:val="both"/>
        <w:rPr>
          <w:sz w:val="28"/>
          <w:szCs w:val="28"/>
          <w:lang w:eastAsia="ru-RU"/>
        </w:rPr>
      </w:pPr>
    </w:p>
    <w:p w14:paraId="5F29EC8E" w14:textId="77777777" w:rsidR="002B53FC" w:rsidRDefault="002B53FC" w:rsidP="0061741F">
      <w:pPr>
        <w:pStyle w:val="afe"/>
        <w:ind w:firstLine="708"/>
        <w:jc w:val="both"/>
        <w:rPr>
          <w:b/>
          <w:sz w:val="28"/>
          <w:szCs w:val="28"/>
          <w:lang w:eastAsia="ru-RU"/>
        </w:rPr>
      </w:pPr>
      <w:r w:rsidRPr="0061741F">
        <w:rPr>
          <w:b/>
          <w:sz w:val="28"/>
          <w:szCs w:val="28"/>
          <w:lang w:eastAsia="ru-RU"/>
        </w:rPr>
        <w:t>Модуль 9. Признаки финансовых пирамид и защита от мошеннических действий на финансовом рынке часа</w:t>
      </w:r>
    </w:p>
    <w:p w14:paraId="6664F5B3" w14:textId="77777777" w:rsidR="0061741F" w:rsidRPr="0061741F" w:rsidRDefault="0061741F" w:rsidP="0061741F">
      <w:pPr>
        <w:pStyle w:val="afe"/>
        <w:ind w:firstLine="708"/>
        <w:jc w:val="both"/>
        <w:rPr>
          <w:b/>
          <w:sz w:val="28"/>
          <w:szCs w:val="28"/>
          <w:lang w:eastAsia="ru-RU"/>
        </w:rPr>
      </w:pPr>
    </w:p>
    <w:p w14:paraId="4A32C65E" w14:textId="77777777" w:rsidR="002B53FC" w:rsidRPr="001A37CB" w:rsidRDefault="002B53FC" w:rsidP="0061741F">
      <w:pPr>
        <w:pStyle w:val="afe"/>
        <w:ind w:firstLine="708"/>
        <w:jc w:val="both"/>
        <w:rPr>
          <w:sz w:val="28"/>
          <w:szCs w:val="28"/>
          <w:lang w:eastAsia="ru-RU"/>
        </w:rPr>
      </w:pPr>
      <w:r w:rsidRPr="001A37CB">
        <w:rPr>
          <w:sz w:val="28"/>
          <w:szCs w:val="28"/>
          <w:lang w:eastAsia="ru-RU"/>
        </w:rPr>
        <w:t xml:space="preserve">Основные понятия: основные признаки и виды финансовых пирамид, правила личной финансовой безопасности, виды финансового </w:t>
      </w:r>
      <w:r w:rsidR="0061741F">
        <w:rPr>
          <w:sz w:val="28"/>
          <w:szCs w:val="28"/>
          <w:lang w:eastAsia="ru-RU"/>
        </w:rPr>
        <w:t>мошенничества: в Интернете, по телефону, при операциях с наличными</w:t>
      </w:r>
      <w:r w:rsidRPr="001A37CB">
        <w:rPr>
          <w:sz w:val="28"/>
          <w:szCs w:val="28"/>
          <w:lang w:eastAsia="ru-RU"/>
        </w:rPr>
        <w:t xml:space="preserve">. </w:t>
      </w:r>
    </w:p>
    <w:p w14:paraId="18F0E509" w14:textId="77777777" w:rsidR="002B53FC" w:rsidRPr="001A37CB" w:rsidRDefault="002B53FC"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6C8F386C" w14:textId="77777777" w:rsidR="002B53FC" w:rsidRDefault="002B53FC" w:rsidP="0061741F">
      <w:pPr>
        <w:pStyle w:val="afe"/>
        <w:ind w:firstLine="708"/>
        <w:jc w:val="both"/>
        <w:rPr>
          <w:sz w:val="28"/>
          <w:szCs w:val="28"/>
          <w:lang w:eastAsia="ru-RU"/>
        </w:rPr>
      </w:pPr>
      <w:r w:rsidRPr="001A37CB">
        <w:rPr>
          <w:sz w:val="28"/>
          <w:szCs w:val="28"/>
          <w:lang w:eastAsia="ru-RU"/>
        </w:rPr>
        <w:t>Формирование навыков безопасного поведения потребителя на финансовом рынке.</w:t>
      </w:r>
    </w:p>
    <w:p w14:paraId="4D74833D" w14:textId="77777777" w:rsidR="0061741F" w:rsidRPr="001A37CB" w:rsidRDefault="0061741F" w:rsidP="0061741F">
      <w:pPr>
        <w:pStyle w:val="afe"/>
        <w:ind w:firstLine="708"/>
        <w:jc w:val="both"/>
        <w:rPr>
          <w:sz w:val="28"/>
          <w:szCs w:val="28"/>
          <w:lang w:eastAsia="ru-RU"/>
        </w:rPr>
      </w:pPr>
    </w:p>
    <w:p w14:paraId="09DBACAE" w14:textId="77777777" w:rsidR="002B53FC" w:rsidRDefault="002B53FC" w:rsidP="0061741F">
      <w:pPr>
        <w:pStyle w:val="afe"/>
        <w:ind w:firstLine="708"/>
        <w:jc w:val="both"/>
        <w:rPr>
          <w:b/>
          <w:sz w:val="28"/>
          <w:szCs w:val="28"/>
          <w:lang w:eastAsia="ru-RU"/>
        </w:rPr>
      </w:pPr>
      <w:r w:rsidRPr="0061741F">
        <w:rPr>
          <w:b/>
          <w:sz w:val="28"/>
          <w:szCs w:val="28"/>
          <w:lang w:eastAsia="ru-RU"/>
        </w:rPr>
        <w:t>Модуль 10. Создан</w:t>
      </w:r>
      <w:r w:rsidR="0061741F">
        <w:rPr>
          <w:b/>
          <w:sz w:val="28"/>
          <w:szCs w:val="28"/>
          <w:lang w:eastAsia="ru-RU"/>
        </w:rPr>
        <w:t xml:space="preserve">ие собственного бизнеса </w:t>
      </w:r>
    </w:p>
    <w:p w14:paraId="4B7C49CE" w14:textId="77777777" w:rsidR="0061741F" w:rsidRPr="0061741F" w:rsidRDefault="0061741F" w:rsidP="0061741F">
      <w:pPr>
        <w:pStyle w:val="afe"/>
        <w:ind w:firstLine="708"/>
        <w:jc w:val="both"/>
        <w:rPr>
          <w:b/>
          <w:sz w:val="28"/>
          <w:szCs w:val="28"/>
          <w:lang w:eastAsia="ru-RU"/>
        </w:rPr>
      </w:pPr>
    </w:p>
    <w:p w14:paraId="7A283F52" w14:textId="77777777" w:rsidR="002B53FC" w:rsidRPr="001A37CB" w:rsidRDefault="002B53FC" w:rsidP="0061741F">
      <w:pPr>
        <w:pStyle w:val="afe"/>
        <w:ind w:firstLine="708"/>
        <w:jc w:val="both"/>
        <w:rPr>
          <w:sz w:val="28"/>
          <w:szCs w:val="28"/>
          <w:lang w:eastAsia="ru-RU"/>
        </w:rPr>
      </w:pPr>
      <w:r w:rsidRPr="001A37CB">
        <w:rPr>
          <w:sz w:val="28"/>
          <w:szCs w:val="28"/>
          <w:lang w:eastAsia="ru-RU"/>
        </w:rPr>
        <w:t xml:space="preserve">Основные понятия: бизнес, </w:t>
      </w:r>
      <w:proofErr w:type="spellStart"/>
      <w:r w:rsidRPr="001A37CB">
        <w:rPr>
          <w:sz w:val="28"/>
          <w:szCs w:val="28"/>
          <w:lang w:eastAsia="ru-RU"/>
        </w:rPr>
        <w:t>стартап</w:t>
      </w:r>
      <w:proofErr w:type="spellEnd"/>
      <w:r w:rsidRPr="001A37CB">
        <w:rPr>
          <w:sz w:val="28"/>
          <w:szCs w:val="28"/>
          <w:lang w:eastAsia="ru-RU"/>
        </w:rPr>
        <w:t xml:space="preserve">, бизнес-план, бизнес-идея, планирование рабочего времени, </w:t>
      </w:r>
      <w:proofErr w:type="spellStart"/>
      <w:r w:rsidRPr="001A37CB">
        <w:rPr>
          <w:sz w:val="28"/>
          <w:szCs w:val="28"/>
          <w:lang w:eastAsia="ru-RU"/>
        </w:rPr>
        <w:t>венчурист</w:t>
      </w:r>
      <w:proofErr w:type="spellEnd"/>
      <w:r w:rsidRPr="001A37CB">
        <w:rPr>
          <w:sz w:val="28"/>
          <w:szCs w:val="28"/>
          <w:lang w:eastAsia="ru-RU"/>
        </w:rPr>
        <w:t>.</w:t>
      </w:r>
    </w:p>
    <w:p w14:paraId="751224AC" w14:textId="77777777" w:rsidR="002B53FC" w:rsidRPr="001A37CB" w:rsidRDefault="002B53FC" w:rsidP="0061741F">
      <w:pPr>
        <w:pStyle w:val="afe"/>
        <w:ind w:firstLine="708"/>
        <w:jc w:val="both"/>
        <w:rPr>
          <w:sz w:val="28"/>
          <w:szCs w:val="28"/>
          <w:lang w:eastAsia="ru-RU"/>
        </w:rPr>
      </w:pPr>
      <w:r w:rsidRPr="001A37CB">
        <w:rPr>
          <w:sz w:val="28"/>
          <w:szCs w:val="28"/>
          <w:lang w:eastAsia="ru-RU"/>
        </w:rPr>
        <w:t>Практикумы и тренинги в рамках внеурочной деятельности:</w:t>
      </w:r>
    </w:p>
    <w:p w14:paraId="5415CC4D" w14:textId="77777777" w:rsidR="002B53FC" w:rsidRPr="001A37CB" w:rsidRDefault="002B53FC" w:rsidP="001A37CB">
      <w:pPr>
        <w:pStyle w:val="afe"/>
        <w:jc w:val="both"/>
        <w:rPr>
          <w:sz w:val="28"/>
          <w:szCs w:val="28"/>
          <w:lang w:eastAsia="ru-RU"/>
        </w:rPr>
      </w:pPr>
      <w:r w:rsidRPr="001A37CB">
        <w:rPr>
          <w:sz w:val="28"/>
          <w:szCs w:val="28"/>
          <w:lang w:eastAsia="ru-RU"/>
        </w:rPr>
        <w:t xml:space="preserve">Формирование навыков по поиску актуальной информации по </w:t>
      </w:r>
      <w:proofErr w:type="spellStart"/>
      <w:r w:rsidRPr="001A37CB">
        <w:rPr>
          <w:sz w:val="28"/>
          <w:szCs w:val="28"/>
          <w:lang w:eastAsia="ru-RU"/>
        </w:rPr>
        <w:t>стартапам</w:t>
      </w:r>
      <w:proofErr w:type="spellEnd"/>
      <w:r w:rsidRPr="001A37CB">
        <w:rPr>
          <w:sz w:val="28"/>
          <w:szCs w:val="28"/>
          <w:lang w:eastAsia="ru-RU"/>
        </w:rPr>
        <w:t xml:space="preserve"> и ведению бизнеса. Презентация компании. Составление бизнес-плана по алгоритму. Ведение простых расчетов. Подсчет издержек, прибыли, доходов.</w:t>
      </w:r>
    </w:p>
    <w:p w14:paraId="634B7C83" w14:textId="77777777" w:rsidR="002B53FC" w:rsidRPr="001A37CB" w:rsidRDefault="002B53FC" w:rsidP="001A37CB">
      <w:pPr>
        <w:pStyle w:val="afe"/>
        <w:jc w:val="both"/>
        <w:rPr>
          <w:sz w:val="28"/>
          <w:szCs w:val="28"/>
          <w:lang w:eastAsia="ru-RU"/>
        </w:rPr>
      </w:pPr>
    </w:p>
    <w:p w14:paraId="61F4A5EC" w14:textId="77777777" w:rsidR="002B53FC" w:rsidRDefault="002B53FC" w:rsidP="002B53FC">
      <w:pPr>
        <w:spacing w:after="703" w:line="228" w:lineRule="auto"/>
        <w:ind w:left="341" w:right="14"/>
        <w:jc w:val="both"/>
        <w:rPr>
          <w:color w:val="000000"/>
          <w:szCs w:val="22"/>
          <w:lang w:eastAsia="ru-RU"/>
        </w:rPr>
      </w:pPr>
    </w:p>
    <w:p w14:paraId="018E4400" w14:textId="77777777" w:rsidR="002B53FC" w:rsidRPr="002B53FC" w:rsidRDefault="002B53FC" w:rsidP="002B53FC">
      <w:pPr>
        <w:spacing w:after="703" w:line="228" w:lineRule="auto"/>
        <w:ind w:left="341" w:right="14"/>
        <w:jc w:val="both"/>
        <w:rPr>
          <w:color w:val="000000"/>
          <w:szCs w:val="22"/>
          <w:lang w:eastAsia="ru-RU"/>
        </w:rPr>
      </w:pPr>
    </w:p>
    <w:p w14:paraId="49D371BE" w14:textId="77777777" w:rsidR="00F81AFB" w:rsidRDefault="00F81AFB" w:rsidP="002B53FC">
      <w:pPr>
        <w:spacing w:after="428" w:line="228" w:lineRule="auto"/>
        <w:ind w:left="14" w:right="14" w:firstLine="5"/>
        <w:jc w:val="both"/>
        <w:rPr>
          <w:color w:val="000000"/>
          <w:szCs w:val="22"/>
          <w:lang w:eastAsia="ru-RU"/>
        </w:rPr>
      </w:pPr>
    </w:p>
    <w:p w14:paraId="4FBF5346" w14:textId="77777777" w:rsidR="006A20FE" w:rsidRDefault="006A20FE" w:rsidP="002B53FC">
      <w:pPr>
        <w:spacing w:after="428" w:line="228" w:lineRule="auto"/>
        <w:ind w:left="14" w:right="14" w:firstLine="5"/>
        <w:jc w:val="both"/>
        <w:rPr>
          <w:color w:val="000000"/>
          <w:szCs w:val="22"/>
          <w:lang w:eastAsia="ru-RU"/>
        </w:rPr>
      </w:pPr>
    </w:p>
    <w:p w14:paraId="79EA9425" w14:textId="77777777" w:rsidR="006A20FE" w:rsidRDefault="006A20FE" w:rsidP="002B53FC">
      <w:pPr>
        <w:spacing w:after="428" w:line="228" w:lineRule="auto"/>
        <w:ind w:left="14" w:right="14" w:firstLine="5"/>
        <w:jc w:val="both"/>
        <w:rPr>
          <w:color w:val="000000"/>
          <w:szCs w:val="22"/>
          <w:lang w:eastAsia="ru-RU"/>
        </w:rPr>
      </w:pPr>
    </w:p>
    <w:p w14:paraId="374248FA" w14:textId="77777777" w:rsidR="002B53FC" w:rsidRDefault="002B53FC" w:rsidP="002B53FC">
      <w:pPr>
        <w:spacing w:after="428" w:line="228" w:lineRule="auto"/>
        <w:ind w:left="14" w:right="14" w:firstLine="5"/>
        <w:jc w:val="both"/>
        <w:rPr>
          <w:color w:val="000000"/>
          <w:szCs w:val="22"/>
          <w:lang w:eastAsia="ru-RU"/>
        </w:rPr>
      </w:pPr>
    </w:p>
    <w:p w14:paraId="04F66A47" w14:textId="77777777" w:rsidR="00FB51EB" w:rsidRDefault="00FB51EB" w:rsidP="002B53FC">
      <w:pPr>
        <w:spacing w:after="428" w:line="228" w:lineRule="auto"/>
        <w:ind w:left="14" w:right="14" w:firstLine="5"/>
        <w:jc w:val="both"/>
        <w:rPr>
          <w:color w:val="000000"/>
          <w:szCs w:val="22"/>
          <w:lang w:eastAsia="ru-RU"/>
        </w:rPr>
      </w:pPr>
    </w:p>
    <w:p w14:paraId="7C57D5E5" w14:textId="77777777" w:rsidR="00FB51EB" w:rsidRDefault="00FB51EB" w:rsidP="002B53FC">
      <w:pPr>
        <w:spacing w:after="428" w:line="228" w:lineRule="auto"/>
        <w:ind w:left="14" w:right="14" w:firstLine="5"/>
        <w:jc w:val="both"/>
        <w:rPr>
          <w:color w:val="000000"/>
          <w:szCs w:val="22"/>
          <w:lang w:eastAsia="ru-RU"/>
        </w:rPr>
      </w:pPr>
    </w:p>
    <w:p w14:paraId="50B5A38F" w14:textId="77777777" w:rsidR="00FB51EB" w:rsidRDefault="00FB51EB" w:rsidP="002B53FC">
      <w:pPr>
        <w:spacing w:after="428" w:line="228" w:lineRule="auto"/>
        <w:ind w:left="14" w:right="14" w:firstLine="5"/>
        <w:jc w:val="both"/>
        <w:rPr>
          <w:color w:val="000000"/>
          <w:szCs w:val="22"/>
          <w:lang w:eastAsia="ru-RU"/>
        </w:rPr>
      </w:pPr>
    </w:p>
    <w:p w14:paraId="6350780B" w14:textId="77777777" w:rsidR="00FB51EB" w:rsidRDefault="00FB51EB" w:rsidP="002B53FC">
      <w:pPr>
        <w:spacing w:after="428" w:line="228" w:lineRule="auto"/>
        <w:ind w:left="14" w:right="14" w:firstLine="5"/>
        <w:jc w:val="both"/>
        <w:rPr>
          <w:color w:val="000000"/>
          <w:szCs w:val="22"/>
          <w:lang w:eastAsia="ru-RU"/>
        </w:rPr>
      </w:pPr>
    </w:p>
    <w:p w14:paraId="211A28B2" w14:textId="77777777" w:rsidR="00B210CF" w:rsidRPr="00740764" w:rsidRDefault="00736EE4" w:rsidP="00CC4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caps/>
          <w:sz w:val="28"/>
          <w:szCs w:val="28"/>
        </w:rPr>
        <w:lastRenderedPageBreak/>
        <w:t>3</w:t>
      </w:r>
      <w:r w:rsidR="00CC475D">
        <w:rPr>
          <w:b/>
          <w:caps/>
          <w:sz w:val="28"/>
          <w:szCs w:val="28"/>
        </w:rPr>
        <w:t xml:space="preserve">. </w:t>
      </w:r>
      <w:r w:rsidR="00B210CF" w:rsidRPr="00740764">
        <w:rPr>
          <w:b/>
          <w:caps/>
          <w:sz w:val="28"/>
          <w:szCs w:val="28"/>
        </w:rPr>
        <w:t>условия реализации программы дисциплины</w:t>
      </w:r>
    </w:p>
    <w:p w14:paraId="03980152" w14:textId="77777777" w:rsidR="00B210CF" w:rsidRPr="00C32603" w:rsidRDefault="00B210CF" w:rsidP="00B21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6"/>
          <w:szCs w:val="28"/>
        </w:rPr>
      </w:pPr>
    </w:p>
    <w:p w14:paraId="7977534B" w14:textId="77777777" w:rsidR="00B210CF" w:rsidRPr="00740764" w:rsidRDefault="00736EE4" w:rsidP="00B21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3</w:t>
      </w:r>
      <w:r w:rsidR="00CC475D">
        <w:rPr>
          <w:b/>
          <w:bCs/>
          <w:sz w:val="28"/>
          <w:szCs w:val="28"/>
        </w:rPr>
        <w:t xml:space="preserve">.1. </w:t>
      </w:r>
      <w:r w:rsidR="00B210CF" w:rsidRPr="00740764">
        <w:rPr>
          <w:b/>
          <w:bCs/>
          <w:sz w:val="28"/>
          <w:szCs w:val="28"/>
        </w:rPr>
        <w:t>Требования к минимальному материально-техническому обеспечению</w:t>
      </w:r>
    </w:p>
    <w:p w14:paraId="71C36066" w14:textId="77777777" w:rsidR="004330A0" w:rsidRDefault="004330A0" w:rsidP="00F01C8F">
      <w:pPr>
        <w:autoSpaceDE w:val="0"/>
        <w:autoSpaceDN w:val="0"/>
        <w:adjustRightInd w:val="0"/>
        <w:jc w:val="both"/>
        <w:rPr>
          <w:sz w:val="28"/>
          <w:szCs w:val="28"/>
          <w:lang w:eastAsia="ru-RU"/>
        </w:rPr>
      </w:pPr>
    </w:p>
    <w:p w14:paraId="6F562881" w14:textId="77777777" w:rsidR="00F01C8F" w:rsidRDefault="00F01C8F" w:rsidP="00F01C8F">
      <w:pPr>
        <w:autoSpaceDE w:val="0"/>
        <w:autoSpaceDN w:val="0"/>
        <w:adjustRightInd w:val="0"/>
        <w:jc w:val="both"/>
        <w:rPr>
          <w:sz w:val="28"/>
          <w:szCs w:val="28"/>
          <w:lang w:eastAsia="ru-RU"/>
        </w:rPr>
      </w:pPr>
      <w:r>
        <w:rPr>
          <w:sz w:val="28"/>
          <w:szCs w:val="28"/>
          <w:lang w:eastAsia="ru-RU"/>
        </w:rPr>
        <w:t>Реализация программы дисциплины не требует наличия учебного кабинета</w:t>
      </w:r>
      <w:r w:rsidR="004330A0">
        <w:rPr>
          <w:sz w:val="28"/>
          <w:szCs w:val="28"/>
          <w:lang w:eastAsia="ru-RU"/>
        </w:rPr>
        <w:t>:</w:t>
      </w:r>
    </w:p>
    <w:p w14:paraId="575CDC04" w14:textId="77777777" w:rsidR="00F01C8F" w:rsidRDefault="00F01C8F" w:rsidP="00F01C8F">
      <w:pPr>
        <w:autoSpaceDE w:val="0"/>
        <w:autoSpaceDN w:val="0"/>
        <w:adjustRightInd w:val="0"/>
        <w:jc w:val="both"/>
        <w:rPr>
          <w:sz w:val="28"/>
          <w:szCs w:val="28"/>
          <w:lang w:eastAsia="ru-RU"/>
        </w:rPr>
      </w:pPr>
    </w:p>
    <w:p w14:paraId="207168BC" w14:textId="77777777" w:rsidR="00F01C8F" w:rsidRDefault="00F01C8F" w:rsidP="00F01C8F">
      <w:pPr>
        <w:autoSpaceDE w:val="0"/>
        <w:autoSpaceDN w:val="0"/>
        <w:adjustRightInd w:val="0"/>
        <w:jc w:val="both"/>
        <w:rPr>
          <w:sz w:val="28"/>
          <w:szCs w:val="28"/>
          <w:lang w:eastAsia="ru-RU"/>
        </w:rPr>
      </w:pPr>
      <w:r>
        <w:rPr>
          <w:sz w:val="28"/>
          <w:szCs w:val="28"/>
          <w:lang w:eastAsia="ru-RU"/>
        </w:rPr>
        <w:t>Оборудование учебного кабинета:</w:t>
      </w:r>
    </w:p>
    <w:p w14:paraId="39CBC1A0" w14:textId="77777777" w:rsidR="00F01C8F" w:rsidRDefault="00F01C8F" w:rsidP="00F01C8F">
      <w:pPr>
        <w:autoSpaceDE w:val="0"/>
        <w:autoSpaceDN w:val="0"/>
        <w:adjustRightInd w:val="0"/>
        <w:jc w:val="both"/>
        <w:rPr>
          <w:sz w:val="28"/>
          <w:szCs w:val="28"/>
          <w:lang w:eastAsia="ru-RU"/>
        </w:rPr>
      </w:pPr>
    </w:p>
    <w:p w14:paraId="58CFDBFC" w14:textId="77777777" w:rsidR="00F01C8F" w:rsidRDefault="00F01C8F" w:rsidP="00F01C8F">
      <w:pPr>
        <w:autoSpaceDE w:val="0"/>
        <w:autoSpaceDN w:val="0"/>
        <w:adjustRightInd w:val="0"/>
        <w:jc w:val="both"/>
        <w:rPr>
          <w:sz w:val="28"/>
          <w:szCs w:val="28"/>
          <w:lang w:eastAsia="ru-RU"/>
        </w:rPr>
      </w:pPr>
      <w:r>
        <w:rPr>
          <w:sz w:val="28"/>
          <w:szCs w:val="28"/>
          <w:lang w:eastAsia="ru-RU"/>
        </w:rPr>
        <w:t>-посадочные места по количеству обучающихся;</w:t>
      </w:r>
    </w:p>
    <w:p w14:paraId="3937299D" w14:textId="77777777" w:rsidR="00F01C8F" w:rsidRDefault="00F01C8F" w:rsidP="00F01C8F">
      <w:pPr>
        <w:autoSpaceDE w:val="0"/>
        <w:autoSpaceDN w:val="0"/>
        <w:adjustRightInd w:val="0"/>
        <w:jc w:val="both"/>
        <w:rPr>
          <w:sz w:val="28"/>
          <w:szCs w:val="28"/>
          <w:lang w:eastAsia="ru-RU"/>
        </w:rPr>
      </w:pPr>
      <w:r>
        <w:rPr>
          <w:sz w:val="28"/>
          <w:szCs w:val="28"/>
          <w:lang w:eastAsia="ru-RU"/>
        </w:rPr>
        <w:t>-рабочее место преподавателя;</w:t>
      </w:r>
    </w:p>
    <w:p w14:paraId="1444486D" w14:textId="77777777" w:rsidR="00F01C8F" w:rsidRDefault="00F01C8F" w:rsidP="00F01C8F">
      <w:pPr>
        <w:autoSpaceDE w:val="0"/>
        <w:autoSpaceDN w:val="0"/>
        <w:adjustRightInd w:val="0"/>
        <w:jc w:val="both"/>
        <w:rPr>
          <w:sz w:val="28"/>
          <w:szCs w:val="28"/>
          <w:lang w:eastAsia="ru-RU"/>
        </w:rPr>
      </w:pPr>
      <w:r>
        <w:rPr>
          <w:sz w:val="28"/>
          <w:szCs w:val="28"/>
          <w:lang w:eastAsia="ru-RU"/>
        </w:rPr>
        <w:t>-комплект учебно-методической документации;</w:t>
      </w:r>
    </w:p>
    <w:p w14:paraId="1A9B2FA7" w14:textId="77777777" w:rsidR="00F01C8F" w:rsidRDefault="00F01C8F" w:rsidP="00F01C8F">
      <w:pPr>
        <w:autoSpaceDE w:val="0"/>
        <w:autoSpaceDN w:val="0"/>
        <w:adjustRightInd w:val="0"/>
        <w:jc w:val="both"/>
        <w:rPr>
          <w:sz w:val="28"/>
          <w:szCs w:val="28"/>
          <w:lang w:eastAsia="ru-RU"/>
        </w:rPr>
      </w:pPr>
      <w:r>
        <w:rPr>
          <w:sz w:val="28"/>
          <w:szCs w:val="28"/>
          <w:lang w:eastAsia="ru-RU"/>
        </w:rPr>
        <w:t>-наглядные пособия (планшеты, действующие стенды, плакаты);</w:t>
      </w:r>
    </w:p>
    <w:p w14:paraId="4E7FDA08" w14:textId="77777777" w:rsidR="00F01C8F" w:rsidRDefault="00F01C8F" w:rsidP="00F01C8F">
      <w:pPr>
        <w:autoSpaceDE w:val="0"/>
        <w:autoSpaceDN w:val="0"/>
        <w:adjustRightInd w:val="0"/>
        <w:jc w:val="both"/>
        <w:rPr>
          <w:sz w:val="28"/>
          <w:szCs w:val="28"/>
          <w:lang w:eastAsia="ru-RU"/>
        </w:rPr>
      </w:pPr>
    </w:p>
    <w:p w14:paraId="19DC3FDF" w14:textId="77777777" w:rsidR="00F01C8F" w:rsidRDefault="00BE7940" w:rsidP="00F01C8F">
      <w:pPr>
        <w:autoSpaceDE w:val="0"/>
        <w:autoSpaceDN w:val="0"/>
        <w:adjustRightInd w:val="0"/>
        <w:jc w:val="both"/>
        <w:rPr>
          <w:sz w:val="28"/>
          <w:szCs w:val="28"/>
          <w:lang w:eastAsia="ru-RU"/>
        </w:rPr>
      </w:pPr>
      <w:r>
        <w:rPr>
          <w:sz w:val="28"/>
          <w:szCs w:val="28"/>
          <w:lang w:eastAsia="ru-RU"/>
        </w:rPr>
        <w:t>Технические средства обучения:</w:t>
      </w:r>
    </w:p>
    <w:p w14:paraId="318B151F" w14:textId="77777777" w:rsidR="00F01C8F" w:rsidRDefault="00F01C8F" w:rsidP="00F01C8F">
      <w:pPr>
        <w:autoSpaceDE w:val="0"/>
        <w:autoSpaceDN w:val="0"/>
        <w:adjustRightInd w:val="0"/>
        <w:jc w:val="both"/>
        <w:rPr>
          <w:sz w:val="28"/>
          <w:szCs w:val="28"/>
          <w:lang w:eastAsia="ru-RU"/>
        </w:rPr>
      </w:pPr>
      <w:r>
        <w:rPr>
          <w:sz w:val="28"/>
          <w:szCs w:val="28"/>
          <w:lang w:eastAsia="ru-RU"/>
        </w:rPr>
        <w:t>- интерактивная доска в комплекте;</w:t>
      </w:r>
    </w:p>
    <w:p w14:paraId="3FB60833" w14:textId="77777777" w:rsidR="00F01C8F" w:rsidRDefault="00F01C8F" w:rsidP="00F01C8F">
      <w:pPr>
        <w:autoSpaceDE w:val="0"/>
        <w:autoSpaceDN w:val="0"/>
        <w:adjustRightInd w:val="0"/>
        <w:jc w:val="both"/>
        <w:rPr>
          <w:sz w:val="28"/>
          <w:szCs w:val="28"/>
          <w:lang w:eastAsia="ru-RU"/>
        </w:rPr>
      </w:pPr>
      <w:r>
        <w:rPr>
          <w:sz w:val="28"/>
          <w:szCs w:val="28"/>
          <w:lang w:eastAsia="ru-RU"/>
        </w:rPr>
        <w:t>- программное обеспечение общего и профессионального назначения;</w:t>
      </w:r>
    </w:p>
    <w:p w14:paraId="4565605F" w14:textId="77777777" w:rsidR="00F01C8F" w:rsidRDefault="00F01C8F" w:rsidP="00F01C8F">
      <w:pPr>
        <w:pStyle w:val="5"/>
        <w:ind w:firstLine="0"/>
        <w:jc w:val="both"/>
        <w:rPr>
          <w:szCs w:val="28"/>
          <w:lang w:eastAsia="ru-RU"/>
        </w:rPr>
      </w:pPr>
      <w:r>
        <w:rPr>
          <w:szCs w:val="28"/>
          <w:lang w:eastAsia="ru-RU"/>
        </w:rPr>
        <w:t xml:space="preserve">- </w:t>
      </w:r>
      <w:r w:rsidRPr="00F01C8F">
        <w:rPr>
          <w:b w:val="0"/>
          <w:szCs w:val="28"/>
          <w:lang w:eastAsia="ru-RU"/>
        </w:rPr>
        <w:t>комплект учебно-методической документации;</w:t>
      </w:r>
    </w:p>
    <w:p w14:paraId="5D2F002A" w14:textId="77777777" w:rsidR="00A4659F" w:rsidRDefault="00A4659F" w:rsidP="00F01C8F">
      <w:pPr>
        <w:pStyle w:val="5"/>
        <w:ind w:firstLine="0"/>
        <w:jc w:val="both"/>
        <w:rPr>
          <w:szCs w:val="28"/>
        </w:rPr>
      </w:pPr>
    </w:p>
    <w:p w14:paraId="6F263B6C" w14:textId="77777777" w:rsidR="00C71FB2" w:rsidRDefault="00736EE4" w:rsidP="00F01C8F">
      <w:pPr>
        <w:pStyle w:val="5"/>
        <w:ind w:firstLine="0"/>
        <w:jc w:val="both"/>
        <w:rPr>
          <w:b w:val="0"/>
          <w:szCs w:val="28"/>
        </w:rPr>
      </w:pPr>
      <w:r>
        <w:rPr>
          <w:szCs w:val="28"/>
        </w:rPr>
        <w:t>3</w:t>
      </w:r>
      <w:r w:rsidR="00CC475D">
        <w:rPr>
          <w:szCs w:val="28"/>
        </w:rPr>
        <w:t xml:space="preserve">.2. </w:t>
      </w:r>
      <w:r w:rsidR="00B210CF" w:rsidRPr="00740764">
        <w:rPr>
          <w:szCs w:val="28"/>
        </w:rPr>
        <w:t xml:space="preserve">Информационное обеспечение </w:t>
      </w:r>
      <w:r w:rsidR="004330A0" w:rsidRPr="00740764">
        <w:rPr>
          <w:szCs w:val="28"/>
        </w:rPr>
        <w:t>обучения (</w:t>
      </w:r>
      <w:r w:rsidR="00C71FB2" w:rsidRPr="00740764">
        <w:rPr>
          <w:b w:val="0"/>
          <w:szCs w:val="28"/>
        </w:rPr>
        <w:t>перечень рекомендуемых учебных изданий, Интернет-ресурсов, дополнительной литературы)</w:t>
      </w:r>
    </w:p>
    <w:p w14:paraId="28C29B37" w14:textId="77777777" w:rsidR="00A4659F" w:rsidRDefault="00A4659F" w:rsidP="00AD0DC6">
      <w:pPr>
        <w:jc w:val="center"/>
        <w:rPr>
          <w:b/>
          <w:sz w:val="28"/>
          <w:szCs w:val="28"/>
        </w:rPr>
      </w:pPr>
    </w:p>
    <w:p w14:paraId="4CC965EB" w14:textId="77777777" w:rsidR="004330A0" w:rsidRPr="009E1C5A" w:rsidRDefault="00AD0DC6" w:rsidP="009E1C5A">
      <w:pPr>
        <w:jc w:val="center"/>
        <w:rPr>
          <w:b/>
          <w:sz w:val="28"/>
          <w:szCs w:val="28"/>
        </w:rPr>
      </w:pPr>
      <w:r w:rsidRPr="00AD0DC6">
        <w:rPr>
          <w:b/>
          <w:sz w:val="28"/>
          <w:szCs w:val="28"/>
        </w:rPr>
        <w:t>Основные источники</w:t>
      </w:r>
    </w:p>
    <w:p w14:paraId="6557D983" w14:textId="77777777" w:rsidR="004330A0" w:rsidRPr="001A37CB" w:rsidRDefault="004330A0" w:rsidP="00D1156C">
      <w:pPr>
        <w:numPr>
          <w:ilvl w:val="0"/>
          <w:numId w:val="5"/>
        </w:numPr>
        <w:spacing w:after="4" w:line="252" w:lineRule="auto"/>
        <w:ind w:right="7"/>
        <w:jc w:val="both"/>
        <w:rPr>
          <w:color w:val="000000"/>
          <w:sz w:val="36"/>
          <w:szCs w:val="22"/>
          <w:lang w:eastAsia="ru-RU"/>
        </w:rPr>
      </w:pPr>
      <w:r w:rsidRPr="001A37CB">
        <w:rPr>
          <w:color w:val="000000"/>
          <w:sz w:val="28"/>
          <w:szCs w:val="22"/>
          <w:lang w:eastAsia="ru-RU"/>
        </w:rPr>
        <w:t>Горяев</w:t>
      </w:r>
      <w:r>
        <w:rPr>
          <w:color w:val="000000"/>
          <w:sz w:val="28"/>
          <w:szCs w:val="22"/>
          <w:lang w:eastAsia="ru-RU"/>
        </w:rPr>
        <w:t xml:space="preserve"> А.П., </w:t>
      </w:r>
      <w:r w:rsidRPr="001A37CB">
        <w:rPr>
          <w:color w:val="000000"/>
          <w:sz w:val="28"/>
          <w:szCs w:val="22"/>
          <w:lang w:eastAsia="ru-RU"/>
        </w:rPr>
        <w:t>Чумаченко</w:t>
      </w:r>
      <w:r>
        <w:rPr>
          <w:color w:val="000000"/>
          <w:sz w:val="28"/>
          <w:szCs w:val="22"/>
          <w:lang w:eastAsia="ru-RU"/>
        </w:rPr>
        <w:t xml:space="preserve"> В.В</w:t>
      </w:r>
      <w:r w:rsidRPr="004330A0">
        <w:rPr>
          <w:color w:val="000000"/>
          <w:sz w:val="36"/>
          <w:szCs w:val="22"/>
          <w:lang w:eastAsia="ru-RU"/>
        </w:rPr>
        <w:t xml:space="preserve">. </w:t>
      </w:r>
      <w:r w:rsidRPr="001A37CB">
        <w:rPr>
          <w:color w:val="000000"/>
          <w:sz w:val="28"/>
          <w:szCs w:val="22"/>
          <w:lang w:eastAsia="ru-RU"/>
        </w:rPr>
        <w:t>«Основы финансовой грамотности»,М. «Просвещение», 2016</w:t>
      </w:r>
    </w:p>
    <w:p w14:paraId="76405B11" w14:textId="77777777" w:rsidR="004330A0" w:rsidRDefault="004330A0" w:rsidP="006C6CBC">
      <w:pPr>
        <w:ind w:firstLine="709"/>
        <w:jc w:val="center"/>
        <w:rPr>
          <w:b/>
          <w:sz w:val="28"/>
          <w:szCs w:val="28"/>
        </w:rPr>
      </w:pPr>
    </w:p>
    <w:p w14:paraId="1DF28B45" w14:textId="77777777" w:rsidR="00A4659F" w:rsidRPr="009E1C5A" w:rsidRDefault="006C6CBC" w:rsidP="009E1C5A">
      <w:pPr>
        <w:ind w:firstLine="709"/>
        <w:jc w:val="center"/>
        <w:rPr>
          <w:b/>
          <w:sz w:val="28"/>
          <w:szCs w:val="28"/>
        </w:rPr>
      </w:pPr>
      <w:r w:rsidRPr="006C6CBC">
        <w:rPr>
          <w:b/>
          <w:sz w:val="28"/>
          <w:szCs w:val="28"/>
        </w:rPr>
        <w:t>Дополнительные источники</w:t>
      </w:r>
    </w:p>
    <w:p w14:paraId="7CD5A5B6" w14:textId="77777777" w:rsidR="004330A0" w:rsidRPr="00411DBA" w:rsidRDefault="00411DBA" w:rsidP="00D1156C">
      <w:pPr>
        <w:numPr>
          <w:ilvl w:val="0"/>
          <w:numId w:val="1"/>
        </w:numPr>
        <w:spacing w:after="31" w:line="226" w:lineRule="auto"/>
        <w:jc w:val="both"/>
        <w:rPr>
          <w:color w:val="000000"/>
          <w:sz w:val="36"/>
          <w:szCs w:val="22"/>
          <w:lang w:eastAsia="ru-RU"/>
        </w:rPr>
      </w:pPr>
      <w:proofErr w:type="spellStart"/>
      <w:r w:rsidRPr="001A37CB">
        <w:rPr>
          <w:color w:val="000000"/>
          <w:sz w:val="28"/>
          <w:szCs w:val="22"/>
          <w:lang w:eastAsia="ru-RU"/>
        </w:rPr>
        <w:t>А</w:t>
      </w:r>
      <w:r>
        <w:rPr>
          <w:color w:val="000000"/>
          <w:sz w:val="28"/>
          <w:szCs w:val="22"/>
          <w:lang w:eastAsia="ru-RU"/>
        </w:rPr>
        <w:t>лмосов</w:t>
      </w:r>
      <w:proofErr w:type="spellEnd"/>
      <w:r w:rsidRPr="001A37CB">
        <w:rPr>
          <w:color w:val="000000"/>
          <w:sz w:val="28"/>
          <w:szCs w:val="22"/>
          <w:lang w:eastAsia="ru-RU"/>
        </w:rPr>
        <w:t xml:space="preserve"> </w:t>
      </w:r>
      <w:proofErr w:type="spellStart"/>
      <w:r w:rsidRPr="001A37CB">
        <w:rPr>
          <w:color w:val="000000"/>
          <w:sz w:val="28"/>
          <w:szCs w:val="22"/>
          <w:lang w:eastAsia="ru-RU"/>
        </w:rPr>
        <w:t>А.П.</w:t>
      </w:r>
      <w:r>
        <w:rPr>
          <w:color w:val="000000"/>
          <w:sz w:val="28"/>
          <w:szCs w:val="22"/>
          <w:lang w:eastAsia="ru-RU"/>
        </w:rPr>
        <w:t>,</w:t>
      </w:r>
      <w:r w:rsidR="009E1C5A">
        <w:rPr>
          <w:color w:val="000000"/>
          <w:sz w:val="28"/>
          <w:szCs w:val="22"/>
          <w:lang w:eastAsia="ru-RU"/>
        </w:rPr>
        <w:t>Брехова</w:t>
      </w:r>
      <w:proofErr w:type="spellEnd"/>
      <w:r w:rsidR="009E1C5A">
        <w:rPr>
          <w:color w:val="000000"/>
          <w:sz w:val="28"/>
          <w:szCs w:val="22"/>
          <w:lang w:eastAsia="ru-RU"/>
        </w:rPr>
        <w:t xml:space="preserve"> Ю.В.</w:t>
      </w:r>
      <w:r w:rsidR="004330A0" w:rsidRPr="001A37CB">
        <w:rPr>
          <w:color w:val="000000"/>
          <w:sz w:val="28"/>
          <w:szCs w:val="22"/>
          <w:lang w:eastAsia="ru-RU"/>
        </w:rPr>
        <w:t xml:space="preserve"> Завьялов Д.Ю., Финансовая грамотность— М.: ВИТА-ПРЕСС, 2016 (материалы для учащихся, Учебная программа, Методические указания для учителя).</w:t>
      </w:r>
    </w:p>
    <w:p w14:paraId="2B433A8B" w14:textId="77777777" w:rsidR="00411DBA" w:rsidRPr="00411DBA" w:rsidRDefault="00411DBA" w:rsidP="00D1156C">
      <w:pPr>
        <w:numPr>
          <w:ilvl w:val="0"/>
          <w:numId w:val="1"/>
        </w:numPr>
        <w:spacing w:after="31" w:line="226" w:lineRule="auto"/>
        <w:rPr>
          <w:color w:val="000000"/>
          <w:sz w:val="36"/>
          <w:szCs w:val="22"/>
          <w:lang w:eastAsia="ru-RU"/>
        </w:rPr>
      </w:pPr>
      <w:proofErr w:type="spellStart"/>
      <w:r w:rsidRPr="001A37CB">
        <w:rPr>
          <w:color w:val="000000"/>
          <w:sz w:val="28"/>
          <w:szCs w:val="22"/>
          <w:lang w:eastAsia="ru-RU"/>
        </w:rPr>
        <w:t>Берзон</w:t>
      </w:r>
      <w:proofErr w:type="spellEnd"/>
      <w:r>
        <w:rPr>
          <w:color w:val="000000"/>
          <w:sz w:val="28"/>
          <w:szCs w:val="22"/>
          <w:lang w:eastAsia="ru-RU"/>
        </w:rPr>
        <w:t xml:space="preserve"> Н.И.,</w:t>
      </w:r>
      <w:r w:rsidRPr="001A37CB">
        <w:rPr>
          <w:color w:val="000000"/>
          <w:sz w:val="28"/>
          <w:szCs w:val="22"/>
          <w:lang w:eastAsia="ru-RU"/>
        </w:rPr>
        <w:t xml:space="preserve"> «Основы финансовой экономики», М. Вита-пресс, 201</w:t>
      </w:r>
      <w:r w:rsidR="00736EE4">
        <w:rPr>
          <w:color w:val="000000"/>
          <w:sz w:val="28"/>
          <w:szCs w:val="22"/>
          <w:lang w:eastAsia="ru-RU"/>
        </w:rPr>
        <w:t>9</w:t>
      </w:r>
    </w:p>
    <w:p w14:paraId="4D29B10D" w14:textId="77777777" w:rsidR="004330A0" w:rsidRPr="001A37CB" w:rsidRDefault="004330A0" w:rsidP="00D1156C">
      <w:pPr>
        <w:numPr>
          <w:ilvl w:val="0"/>
          <w:numId w:val="1"/>
        </w:numPr>
        <w:spacing w:after="43" w:line="252" w:lineRule="auto"/>
        <w:ind w:right="319"/>
        <w:jc w:val="both"/>
        <w:rPr>
          <w:color w:val="000000"/>
          <w:sz w:val="36"/>
          <w:szCs w:val="22"/>
          <w:lang w:eastAsia="ru-RU"/>
        </w:rPr>
      </w:pPr>
      <w:r w:rsidRPr="001A37CB">
        <w:rPr>
          <w:color w:val="000000"/>
          <w:sz w:val="28"/>
          <w:szCs w:val="22"/>
          <w:lang w:eastAsia="ru-RU"/>
        </w:rPr>
        <w:t>Горяев</w:t>
      </w:r>
      <w:r>
        <w:rPr>
          <w:color w:val="000000"/>
          <w:sz w:val="28"/>
          <w:szCs w:val="22"/>
          <w:lang w:eastAsia="ru-RU"/>
        </w:rPr>
        <w:t xml:space="preserve"> А.П., </w:t>
      </w:r>
      <w:r w:rsidRPr="001A37CB">
        <w:rPr>
          <w:color w:val="000000"/>
          <w:sz w:val="28"/>
          <w:szCs w:val="22"/>
          <w:lang w:eastAsia="ru-RU"/>
        </w:rPr>
        <w:t>Чумаченко</w:t>
      </w:r>
      <w:r>
        <w:rPr>
          <w:color w:val="000000"/>
          <w:sz w:val="28"/>
          <w:szCs w:val="22"/>
          <w:lang w:eastAsia="ru-RU"/>
        </w:rPr>
        <w:t xml:space="preserve"> В.В.,</w:t>
      </w:r>
      <w:r w:rsidRPr="001A37CB">
        <w:rPr>
          <w:color w:val="000000"/>
          <w:sz w:val="28"/>
          <w:szCs w:val="22"/>
          <w:lang w:eastAsia="ru-RU"/>
        </w:rPr>
        <w:t xml:space="preserve"> «Финансовая грамота для школьников», Российская экономическая школа, 2010</w:t>
      </w:r>
    </w:p>
    <w:p w14:paraId="537A0F4C" w14:textId="77777777" w:rsidR="004330A0" w:rsidRPr="004330A0" w:rsidRDefault="004330A0" w:rsidP="00D1156C">
      <w:pPr>
        <w:numPr>
          <w:ilvl w:val="0"/>
          <w:numId w:val="1"/>
        </w:numPr>
        <w:spacing w:after="4" w:line="252" w:lineRule="auto"/>
        <w:ind w:right="7"/>
        <w:jc w:val="both"/>
        <w:rPr>
          <w:color w:val="000000"/>
          <w:sz w:val="36"/>
          <w:szCs w:val="22"/>
          <w:lang w:eastAsia="ru-RU"/>
        </w:rPr>
      </w:pPr>
      <w:r>
        <w:rPr>
          <w:color w:val="000000"/>
          <w:sz w:val="28"/>
          <w:szCs w:val="22"/>
          <w:lang w:eastAsia="ru-RU"/>
        </w:rPr>
        <w:t>Д</w:t>
      </w:r>
      <w:r w:rsidRPr="001A37CB">
        <w:rPr>
          <w:color w:val="000000"/>
          <w:sz w:val="28"/>
          <w:szCs w:val="22"/>
          <w:lang w:eastAsia="ru-RU"/>
        </w:rPr>
        <w:t>умная</w:t>
      </w:r>
      <w:r>
        <w:rPr>
          <w:color w:val="000000"/>
          <w:sz w:val="28"/>
          <w:szCs w:val="22"/>
          <w:lang w:eastAsia="ru-RU"/>
        </w:rPr>
        <w:t xml:space="preserve"> Н.Н., </w:t>
      </w:r>
      <w:proofErr w:type="spellStart"/>
      <w:r w:rsidRPr="001A37CB">
        <w:rPr>
          <w:color w:val="000000"/>
          <w:sz w:val="28"/>
          <w:szCs w:val="22"/>
          <w:lang w:eastAsia="ru-RU"/>
        </w:rPr>
        <w:t>Карамова</w:t>
      </w:r>
      <w:proofErr w:type="spellEnd"/>
      <w:r>
        <w:rPr>
          <w:color w:val="000000"/>
          <w:sz w:val="28"/>
          <w:szCs w:val="22"/>
          <w:lang w:eastAsia="ru-RU"/>
        </w:rPr>
        <w:t xml:space="preserve"> О.В., </w:t>
      </w:r>
      <w:r w:rsidRPr="001A37CB">
        <w:rPr>
          <w:color w:val="000000"/>
          <w:sz w:val="28"/>
          <w:szCs w:val="22"/>
          <w:lang w:eastAsia="ru-RU"/>
        </w:rPr>
        <w:t>Рябова</w:t>
      </w:r>
      <w:r>
        <w:rPr>
          <w:color w:val="000000"/>
          <w:sz w:val="28"/>
          <w:szCs w:val="22"/>
          <w:lang w:eastAsia="ru-RU"/>
        </w:rPr>
        <w:t xml:space="preserve"> О.А.,</w:t>
      </w:r>
      <w:r w:rsidRPr="001A37CB">
        <w:rPr>
          <w:color w:val="000000"/>
          <w:sz w:val="28"/>
          <w:szCs w:val="22"/>
          <w:lang w:eastAsia="ru-RU"/>
        </w:rPr>
        <w:t xml:space="preserve"> «Как вести семейный бюджет: учебное пособие», М. Интеллект-центр, 20</w:t>
      </w:r>
      <w:r w:rsidR="00736EE4">
        <w:rPr>
          <w:color w:val="000000"/>
          <w:sz w:val="28"/>
          <w:szCs w:val="22"/>
          <w:lang w:eastAsia="ru-RU"/>
        </w:rPr>
        <w:t>2</w:t>
      </w:r>
      <w:r w:rsidRPr="001A37CB">
        <w:rPr>
          <w:color w:val="000000"/>
          <w:sz w:val="28"/>
          <w:szCs w:val="22"/>
          <w:lang w:eastAsia="ru-RU"/>
        </w:rPr>
        <w:t xml:space="preserve">0 </w:t>
      </w:r>
    </w:p>
    <w:p w14:paraId="0CA9ACB5" w14:textId="77777777" w:rsidR="004330A0" w:rsidRPr="004330A0" w:rsidRDefault="004330A0" w:rsidP="00D1156C">
      <w:pPr>
        <w:numPr>
          <w:ilvl w:val="0"/>
          <w:numId w:val="1"/>
        </w:numPr>
        <w:spacing w:after="4" w:line="252" w:lineRule="auto"/>
        <w:ind w:right="7"/>
        <w:jc w:val="both"/>
        <w:rPr>
          <w:color w:val="000000"/>
          <w:sz w:val="36"/>
          <w:szCs w:val="22"/>
          <w:lang w:eastAsia="ru-RU"/>
        </w:rPr>
      </w:pPr>
      <w:r>
        <w:rPr>
          <w:color w:val="000000"/>
          <w:sz w:val="28"/>
          <w:szCs w:val="22"/>
          <w:lang w:eastAsia="ru-RU"/>
        </w:rPr>
        <w:t>Д</w:t>
      </w:r>
      <w:r w:rsidRPr="001A37CB">
        <w:rPr>
          <w:color w:val="000000"/>
          <w:sz w:val="28"/>
          <w:szCs w:val="22"/>
          <w:lang w:eastAsia="ru-RU"/>
        </w:rPr>
        <w:t>умная</w:t>
      </w:r>
      <w:r>
        <w:rPr>
          <w:color w:val="000000"/>
          <w:sz w:val="28"/>
          <w:szCs w:val="22"/>
          <w:lang w:eastAsia="ru-RU"/>
        </w:rPr>
        <w:t xml:space="preserve"> Н.Н., Медведева М.Б., </w:t>
      </w:r>
      <w:r w:rsidRPr="001A37CB">
        <w:rPr>
          <w:color w:val="000000"/>
          <w:sz w:val="28"/>
          <w:szCs w:val="22"/>
          <w:lang w:eastAsia="ru-RU"/>
        </w:rPr>
        <w:t>Рябова</w:t>
      </w:r>
      <w:r>
        <w:rPr>
          <w:color w:val="000000"/>
          <w:sz w:val="28"/>
          <w:szCs w:val="22"/>
          <w:lang w:eastAsia="ru-RU"/>
        </w:rPr>
        <w:t xml:space="preserve"> О.А.,</w:t>
      </w:r>
      <w:r w:rsidRPr="001A37CB">
        <w:rPr>
          <w:color w:val="000000"/>
          <w:sz w:val="28"/>
          <w:szCs w:val="22"/>
          <w:lang w:eastAsia="ru-RU"/>
        </w:rPr>
        <w:t xml:space="preserve"> «</w:t>
      </w:r>
      <w:r>
        <w:rPr>
          <w:color w:val="000000"/>
          <w:sz w:val="28"/>
          <w:szCs w:val="22"/>
          <w:lang w:eastAsia="ru-RU"/>
        </w:rPr>
        <w:t>Выбирая свой банк</w:t>
      </w:r>
      <w:r w:rsidRPr="001A37CB">
        <w:rPr>
          <w:color w:val="000000"/>
          <w:sz w:val="28"/>
          <w:szCs w:val="22"/>
          <w:lang w:eastAsia="ru-RU"/>
        </w:rPr>
        <w:t xml:space="preserve">: учебное пособие», М. Интеллект-центр, 2010 </w:t>
      </w:r>
    </w:p>
    <w:p w14:paraId="645343EA" w14:textId="77777777" w:rsidR="004330A0" w:rsidRPr="001A37CB" w:rsidRDefault="00411DBA" w:rsidP="00D1156C">
      <w:pPr>
        <w:numPr>
          <w:ilvl w:val="0"/>
          <w:numId w:val="1"/>
        </w:numPr>
        <w:spacing w:after="4" w:line="252" w:lineRule="auto"/>
        <w:ind w:right="7"/>
        <w:jc w:val="both"/>
        <w:rPr>
          <w:color w:val="000000"/>
          <w:sz w:val="36"/>
          <w:szCs w:val="22"/>
          <w:lang w:eastAsia="ru-RU"/>
        </w:rPr>
      </w:pPr>
      <w:r>
        <w:rPr>
          <w:color w:val="000000"/>
          <w:sz w:val="28"/>
          <w:szCs w:val="22"/>
          <w:lang w:eastAsia="ru-RU"/>
        </w:rPr>
        <w:t>Д</w:t>
      </w:r>
      <w:r w:rsidRPr="004330A0">
        <w:rPr>
          <w:color w:val="000000"/>
          <w:sz w:val="28"/>
          <w:szCs w:val="22"/>
          <w:lang w:eastAsia="ru-RU"/>
        </w:rPr>
        <w:t>умная</w:t>
      </w:r>
      <w:r>
        <w:rPr>
          <w:color w:val="000000"/>
          <w:sz w:val="28"/>
          <w:szCs w:val="22"/>
          <w:lang w:eastAsia="ru-RU"/>
        </w:rPr>
        <w:t xml:space="preserve"> Н.Н., </w:t>
      </w:r>
      <w:r w:rsidRPr="004330A0">
        <w:rPr>
          <w:color w:val="000000"/>
          <w:sz w:val="28"/>
          <w:szCs w:val="22"/>
          <w:lang w:eastAsia="ru-RU"/>
        </w:rPr>
        <w:t>Рыбаков</w:t>
      </w:r>
      <w:r>
        <w:rPr>
          <w:color w:val="000000"/>
          <w:sz w:val="28"/>
          <w:szCs w:val="22"/>
          <w:lang w:eastAsia="ru-RU"/>
        </w:rPr>
        <w:t xml:space="preserve"> С.И., </w:t>
      </w:r>
      <w:proofErr w:type="spellStart"/>
      <w:r w:rsidRPr="004330A0">
        <w:rPr>
          <w:color w:val="000000"/>
          <w:sz w:val="28"/>
          <w:szCs w:val="22"/>
          <w:lang w:eastAsia="ru-RU"/>
        </w:rPr>
        <w:t>Лайков</w:t>
      </w:r>
      <w:proofErr w:type="spellEnd"/>
      <w:r>
        <w:rPr>
          <w:color w:val="000000"/>
          <w:sz w:val="28"/>
          <w:szCs w:val="22"/>
          <w:lang w:eastAsia="ru-RU"/>
        </w:rPr>
        <w:t xml:space="preserve"> А.Ю.,</w:t>
      </w:r>
      <w:r w:rsidRPr="004330A0">
        <w:rPr>
          <w:color w:val="000000"/>
          <w:sz w:val="28"/>
          <w:szCs w:val="22"/>
          <w:lang w:eastAsia="ru-RU"/>
        </w:rPr>
        <w:t xml:space="preserve"> «Зачем нам нужны страховые компании и страховые услуги?», М. Интеллект-центр, 2010</w:t>
      </w:r>
    </w:p>
    <w:p w14:paraId="69614FA2" w14:textId="77777777" w:rsidR="00411DBA" w:rsidRPr="001A37CB" w:rsidRDefault="00411DBA" w:rsidP="00D1156C">
      <w:pPr>
        <w:numPr>
          <w:ilvl w:val="0"/>
          <w:numId w:val="1"/>
        </w:numPr>
        <w:spacing w:after="4" w:line="252" w:lineRule="auto"/>
        <w:ind w:right="7"/>
        <w:jc w:val="both"/>
        <w:rPr>
          <w:color w:val="000000"/>
          <w:sz w:val="36"/>
          <w:szCs w:val="22"/>
          <w:lang w:eastAsia="ru-RU"/>
        </w:rPr>
      </w:pPr>
      <w:r>
        <w:rPr>
          <w:color w:val="000000"/>
          <w:sz w:val="28"/>
          <w:szCs w:val="22"/>
          <w:lang w:eastAsia="ru-RU"/>
        </w:rPr>
        <w:t>Д</w:t>
      </w:r>
      <w:r w:rsidRPr="001A37CB">
        <w:rPr>
          <w:color w:val="000000"/>
          <w:sz w:val="28"/>
          <w:szCs w:val="22"/>
          <w:lang w:eastAsia="ru-RU"/>
        </w:rPr>
        <w:t>умная</w:t>
      </w:r>
      <w:r>
        <w:rPr>
          <w:color w:val="000000"/>
          <w:sz w:val="28"/>
          <w:szCs w:val="22"/>
          <w:lang w:eastAsia="ru-RU"/>
        </w:rPr>
        <w:t xml:space="preserve"> Н.Н., </w:t>
      </w:r>
      <w:r w:rsidRPr="001A37CB">
        <w:rPr>
          <w:color w:val="000000"/>
          <w:sz w:val="28"/>
          <w:szCs w:val="22"/>
          <w:lang w:eastAsia="ru-RU"/>
        </w:rPr>
        <w:t>Ланин</w:t>
      </w:r>
      <w:r>
        <w:rPr>
          <w:color w:val="000000"/>
          <w:sz w:val="28"/>
          <w:szCs w:val="22"/>
          <w:lang w:eastAsia="ru-RU"/>
        </w:rPr>
        <w:t xml:space="preserve"> Б.А., </w:t>
      </w:r>
      <w:r w:rsidRPr="001A37CB">
        <w:rPr>
          <w:color w:val="000000"/>
          <w:sz w:val="28"/>
          <w:szCs w:val="22"/>
          <w:lang w:eastAsia="ru-RU"/>
        </w:rPr>
        <w:t>Мельникова</w:t>
      </w:r>
      <w:r>
        <w:rPr>
          <w:color w:val="000000"/>
          <w:sz w:val="28"/>
          <w:szCs w:val="22"/>
          <w:lang w:eastAsia="ru-RU"/>
        </w:rPr>
        <w:t xml:space="preserve"> Н.П., </w:t>
      </w:r>
      <w:r w:rsidRPr="004330A0">
        <w:rPr>
          <w:color w:val="000000"/>
          <w:sz w:val="36"/>
          <w:szCs w:val="22"/>
          <w:lang w:eastAsia="ru-RU"/>
        </w:rPr>
        <w:t>«</w:t>
      </w:r>
      <w:r w:rsidRPr="001A37CB">
        <w:rPr>
          <w:color w:val="000000"/>
          <w:sz w:val="28"/>
          <w:szCs w:val="22"/>
          <w:lang w:eastAsia="ru-RU"/>
        </w:rPr>
        <w:t>Заплати налоги и спи спокойно»,М. Интеллект-центр, 2011</w:t>
      </w:r>
    </w:p>
    <w:p w14:paraId="5538DBB5" w14:textId="77777777" w:rsidR="00411DBA" w:rsidRPr="00411DBA" w:rsidRDefault="00411DBA" w:rsidP="00D1156C">
      <w:pPr>
        <w:numPr>
          <w:ilvl w:val="0"/>
          <w:numId w:val="1"/>
        </w:numPr>
        <w:spacing w:after="31" w:line="226" w:lineRule="auto"/>
        <w:jc w:val="both"/>
        <w:rPr>
          <w:color w:val="000000"/>
          <w:sz w:val="32"/>
          <w:szCs w:val="22"/>
          <w:lang w:eastAsia="ru-RU"/>
        </w:rPr>
      </w:pPr>
      <w:r w:rsidRPr="00411DBA">
        <w:rPr>
          <w:color w:val="000000"/>
          <w:sz w:val="28"/>
          <w:szCs w:val="22"/>
          <w:lang w:eastAsia="ru-RU"/>
        </w:rPr>
        <w:t>Д</w:t>
      </w:r>
      <w:r w:rsidRPr="001A37CB">
        <w:rPr>
          <w:color w:val="000000"/>
          <w:sz w:val="28"/>
          <w:szCs w:val="22"/>
          <w:lang w:eastAsia="ru-RU"/>
        </w:rPr>
        <w:t>умная</w:t>
      </w:r>
      <w:r w:rsidRPr="00411DBA">
        <w:rPr>
          <w:color w:val="000000"/>
          <w:sz w:val="28"/>
          <w:szCs w:val="22"/>
          <w:lang w:eastAsia="ru-RU"/>
        </w:rPr>
        <w:t xml:space="preserve"> Н.Н., </w:t>
      </w:r>
      <w:r w:rsidRPr="001A37CB">
        <w:rPr>
          <w:color w:val="000000"/>
          <w:sz w:val="28"/>
          <w:szCs w:val="22"/>
          <w:lang w:eastAsia="ru-RU"/>
        </w:rPr>
        <w:t>Абелев</w:t>
      </w:r>
      <w:r w:rsidRPr="00411DBA">
        <w:rPr>
          <w:color w:val="000000"/>
          <w:sz w:val="28"/>
          <w:szCs w:val="22"/>
          <w:lang w:eastAsia="ru-RU"/>
        </w:rPr>
        <w:t xml:space="preserve"> О.Д.</w:t>
      </w:r>
      <w:r>
        <w:rPr>
          <w:color w:val="000000"/>
          <w:sz w:val="28"/>
          <w:szCs w:val="22"/>
          <w:lang w:eastAsia="ru-RU"/>
        </w:rPr>
        <w:t xml:space="preserve">, </w:t>
      </w:r>
      <w:r w:rsidRPr="001A37CB">
        <w:rPr>
          <w:color w:val="000000"/>
          <w:sz w:val="28"/>
          <w:szCs w:val="22"/>
          <w:lang w:eastAsia="ru-RU"/>
        </w:rPr>
        <w:t>Николаева</w:t>
      </w:r>
      <w:r>
        <w:rPr>
          <w:color w:val="000000"/>
          <w:sz w:val="28"/>
          <w:szCs w:val="22"/>
          <w:lang w:eastAsia="ru-RU"/>
        </w:rPr>
        <w:t xml:space="preserve"> И.П., </w:t>
      </w:r>
      <w:r w:rsidRPr="00411DBA">
        <w:rPr>
          <w:color w:val="000000"/>
          <w:sz w:val="36"/>
          <w:szCs w:val="22"/>
          <w:lang w:eastAsia="ru-RU"/>
        </w:rPr>
        <w:t>«</w:t>
      </w:r>
      <w:r w:rsidRPr="001A37CB">
        <w:rPr>
          <w:color w:val="000000"/>
          <w:sz w:val="28"/>
          <w:szCs w:val="22"/>
          <w:lang w:eastAsia="ru-RU"/>
        </w:rPr>
        <w:t xml:space="preserve">Я - инвестор», М. Интеллект-центр, 2011 </w:t>
      </w:r>
    </w:p>
    <w:p w14:paraId="01519124" w14:textId="77777777" w:rsidR="00411DBA" w:rsidRPr="00411DBA" w:rsidRDefault="004330A0" w:rsidP="00D1156C">
      <w:pPr>
        <w:numPr>
          <w:ilvl w:val="0"/>
          <w:numId w:val="1"/>
        </w:numPr>
        <w:spacing w:after="4" w:line="252" w:lineRule="auto"/>
        <w:ind w:right="7"/>
        <w:jc w:val="both"/>
        <w:rPr>
          <w:sz w:val="28"/>
          <w:lang w:eastAsia="ru-RU"/>
        </w:rPr>
      </w:pPr>
      <w:proofErr w:type="spellStart"/>
      <w:r w:rsidRPr="001A37CB">
        <w:rPr>
          <w:color w:val="000000"/>
          <w:sz w:val="28"/>
          <w:szCs w:val="22"/>
          <w:lang w:eastAsia="ru-RU"/>
        </w:rPr>
        <w:t>Паранич</w:t>
      </w:r>
      <w:proofErr w:type="spellEnd"/>
      <w:r w:rsidR="00411DBA" w:rsidRPr="00411DBA">
        <w:rPr>
          <w:color w:val="000000"/>
          <w:sz w:val="28"/>
          <w:szCs w:val="22"/>
          <w:lang w:eastAsia="ru-RU"/>
        </w:rPr>
        <w:t xml:space="preserve"> А.В.,</w:t>
      </w:r>
      <w:r w:rsidRPr="001A37CB">
        <w:rPr>
          <w:color w:val="000000"/>
          <w:sz w:val="28"/>
          <w:szCs w:val="22"/>
          <w:lang w:eastAsia="ru-RU"/>
        </w:rPr>
        <w:t xml:space="preserve"> «Путеводитель по финансовому рынку», М. И-трейд, 2010 </w:t>
      </w:r>
    </w:p>
    <w:p w14:paraId="3139B226" w14:textId="77777777" w:rsidR="00411DBA" w:rsidRPr="00411DBA" w:rsidRDefault="004330A0" w:rsidP="00D1156C">
      <w:pPr>
        <w:numPr>
          <w:ilvl w:val="0"/>
          <w:numId w:val="1"/>
        </w:numPr>
        <w:spacing w:after="4" w:line="252" w:lineRule="auto"/>
        <w:ind w:right="7"/>
        <w:jc w:val="both"/>
        <w:rPr>
          <w:sz w:val="28"/>
          <w:lang w:eastAsia="ru-RU"/>
        </w:rPr>
      </w:pPr>
      <w:r w:rsidRPr="00411DBA">
        <w:rPr>
          <w:sz w:val="28"/>
          <w:lang w:eastAsia="ru-RU"/>
        </w:rPr>
        <w:t>Выбирая свой банк: учебное пособие», М. Интеллект-центр, 2010</w:t>
      </w:r>
    </w:p>
    <w:p w14:paraId="0D742BC2" w14:textId="77777777" w:rsidR="00411DBA" w:rsidRDefault="00411DBA" w:rsidP="00411DBA">
      <w:pPr>
        <w:pStyle w:val="afe"/>
        <w:rPr>
          <w:b/>
          <w:sz w:val="28"/>
          <w:lang w:eastAsia="ru-RU"/>
        </w:rPr>
      </w:pPr>
    </w:p>
    <w:p w14:paraId="3CBF6930" w14:textId="77777777" w:rsidR="00411DBA" w:rsidRDefault="00411DBA" w:rsidP="009E1C5A">
      <w:pPr>
        <w:pStyle w:val="afe"/>
        <w:jc w:val="center"/>
        <w:rPr>
          <w:b/>
          <w:sz w:val="28"/>
          <w:lang w:eastAsia="ru-RU"/>
        </w:rPr>
      </w:pPr>
      <w:r w:rsidRPr="00411DBA">
        <w:rPr>
          <w:b/>
          <w:sz w:val="28"/>
          <w:lang w:eastAsia="ru-RU"/>
        </w:rPr>
        <w:t>Интернет-ресурсы:</w:t>
      </w:r>
    </w:p>
    <w:p w14:paraId="16331F02" w14:textId="77777777" w:rsidR="00411DBA" w:rsidRPr="00411DBA" w:rsidRDefault="00411DBA" w:rsidP="00D1156C">
      <w:pPr>
        <w:pStyle w:val="afe"/>
        <w:numPr>
          <w:ilvl w:val="0"/>
          <w:numId w:val="6"/>
        </w:numPr>
        <w:tabs>
          <w:tab w:val="clear" w:pos="720"/>
        </w:tabs>
        <w:ind w:left="709"/>
        <w:rPr>
          <w:sz w:val="28"/>
          <w:lang w:eastAsia="ru-RU"/>
        </w:rPr>
      </w:pPr>
      <w:proofErr w:type="spellStart"/>
      <w:r w:rsidRPr="00411DBA">
        <w:rPr>
          <w:sz w:val="28"/>
          <w:lang w:eastAsia="ru-RU"/>
        </w:rPr>
        <w:t>Фин</w:t>
      </w:r>
      <w:proofErr w:type="spellEnd"/>
      <w:r w:rsidRPr="00411DBA">
        <w:rPr>
          <w:sz w:val="28"/>
          <w:lang w:eastAsia="ru-RU"/>
        </w:rPr>
        <w:t xml:space="preserve">-грамота – www.fin-gramota.ru </w:t>
      </w:r>
    </w:p>
    <w:p w14:paraId="42395350" w14:textId="77777777" w:rsidR="00411DBA" w:rsidRPr="00411DBA" w:rsidRDefault="00411DBA" w:rsidP="00D1156C">
      <w:pPr>
        <w:pStyle w:val="afe"/>
        <w:numPr>
          <w:ilvl w:val="0"/>
          <w:numId w:val="6"/>
        </w:numPr>
        <w:rPr>
          <w:sz w:val="28"/>
          <w:lang w:eastAsia="ru-RU"/>
        </w:rPr>
      </w:pPr>
      <w:r w:rsidRPr="00411DBA">
        <w:rPr>
          <w:sz w:val="28"/>
          <w:lang w:eastAsia="ru-RU"/>
        </w:rPr>
        <w:t xml:space="preserve">Мои умные деньги – www.visa.com.ru </w:t>
      </w:r>
    </w:p>
    <w:p w14:paraId="2C3DF7C2" w14:textId="77777777" w:rsidR="00411DBA" w:rsidRPr="00411DBA" w:rsidRDefault="00411DBA" w:rsidP="00D1156C">
      <w:pPr>
        <w:pStyle w:val="afe"/>
        <w:numPr>
          <w:ilvl w:val="0"/>
          <w:numId w:val="6"/>
        </w:numPr>
        <w:rPr>
          <w:sz w:val="28"/>
          <w:lang w:eastAsia="ru-RU"/>
        </w:rPr>
      </w:pPr>
      <w:r w:rsidRPr="00411DBA">
        <w:rPr>
          <w:sz w:val="28"/>
          <w:lang w:eastAsia="ru-RU"/>
        </w:rPr>
        <w:t>Ваши финансы – www.вашифинансы.рф</w:t>
      </w:r>
    </w:p>
    <w:p w14:paraId="6056A331" w14:textId="77777777" w:rsidR="00411DBA" w:rsidRPr="00411DBA" w:rsidRDefault="00411DBA" w:rsidP="00D1156C">
      <w:pPr>
        <w:pStyle w:val="afe"/>
        <w:numPr>
          <w:ilvl w:val="0"/>
          <w:numId w:val="6"/>
        </w:numPr>
        <w:rPr>
          <w:sz w:val="28"/>
          <w:lang w:eastAsia="ru-RU"/>
        </w:rPr>
      </w:pPr>
      <w:r w:rsidRPr="00411DBA">
        <w:rPr>
          <w:sz w:val="28"/>
          <w:lang w:eastAsia="ru-RU"/>
        </w:rPr>
        <w:t xml:space="preserve">Школа личных финансов – www.familyfinance.ru </w:t>
      </w:r>
    </w:p>
    <w:p w14:paraId="76BF8735" w14:textId="77777777" w:rsidR="00411DBA" w:rsidRPr="00411DBA" w:rsidRDefault="00411DBA" w:rsidP="00D1156C">
      <w:pPr>
        <w:pStyle w:val="afe"/>
        <w:numPr>
          <w:ilvl w:val="0"/>
          <w:numId w:val="6"/>
        </w:numPr>
        <w:rPr>
          <w:sz w:val="28"/>
          <w:lang w:eastAsia="ru-RU"/>
        </w:rPr>
      </w:pPr>
      <w:r w:rsidRPr="00411DBA">
        <w:rPr>
          <w:sz w:val="28"/>
          <w:lang w:eastAsia="ru-RU"/>
        </w:rPr>
        <w:t xml:space="preserve">Ученики </w:t>
      </w:r>
      <w:proofErr w:type="spellStart"/>
      <w:r w:rsidRPr="00411DBA">
        <w:rPr>
          <w:sz w:val="28"/>
          <w:lang w:eastAsia="ru-RU"/>
        </w:rPr>
        <w:t>Скруджа</w:t>
      </w:r>
      <w:proofErr w:type="spellEnd"/>
      <w:r w:rsidRPr="00411DBA">
        <w:rPr>
          <w:sz w:val="28"/>
          <w:lang w:eastAsia="ru-RU"/>
        </w:rPr>
        <w:t xml:space="preserve"> – www.ycheniki-skrudja.com</w:t>
      </w:r>
    </w:p>
    <w:p w14:paraId="2CB2F87D" w14:textId="77777777" w:rsidR="00411DBA" w:rsidRPr="00411DBA" w:rsidRDefault="00411DBA" w:rsidP="00D1156C">
      <w:pPr>
        <w:pStyle w:val="afe"/>
        <w:numPr>
          <w:ilvl w:val="0"/>
          <w:numId w:val="6"/>
        </w:numPr>
        <w:rPr>
          <w:sz w:val="28"/>
          <w:lang w:eastAsia="ru-RU"/>
        </w:rPr>
      </w:pPr>
      <w:r w:rsidRPr="00411DBA">
        <w:rPr>
          <w:sz w:val="28"/>
          <w:lang w:eastAsia="ru-RU"/>
        </w:rPr>
        <w:t xml:space="preserve">Доступно о деньгах – www.moneybasics.ru </w:t>
      </w:r>
    </w:p>
    <w:p w14:paraId="68F38D2D" w14:textId="77777777" w:rsidR="00411DBA" w:rsidRPr="00411DBA" w:rsidRDefault="00411DBA" w:rsidP="00D1156C">
      <w:pPr>
        <w:pStyle w:val="afe"/>
        <w:numPr>
          <w:ilvl w:val="0"/>
          <w:numId w:val="6"/>
        </w:numPr>
        <w:rPr>
          <w:sz w:val="28"/>
          <w:lang w:eastAsia="ru-RU"/>
        </w:rPr>
      </w:pPr>
      <w:r w:rsidRPr="00411DBA">
        <w:rPr>
          <w:sz w:val="28"/>
          <w:lang w:eastAsia="ru-RU"/>
        </w:rPr>
        <w:t>Основы финансовой грамотности – www.finbas.ru</w:t>
      </w:r>
    </w:p>
    <w:p w14:paraId="627BF946" w14:textId="77777777" w:rsidR="00411DBA" w:rsidRDefault="00411DBA" w:rsidP="00D1156C">
      <w:pPr>
        <w:pStyle w:val="afe"/>
        <w:numPr>
          <w:ilvl w:val="0"/>
          <w:numId w:val="6"/>
        </w:numPr>
        <w:rPr>
          <w:sz w:val="28"/>
          <w:lang w:eastAsia="ru-RU"/>
        </w:rPr>
      </w:pPr>
      <w:r w:rsidRPr="00411DBA">
        <w:rPr>
          <w:sz w:val="28"/>
          <w:lang w:eastAsia="ru-RU"/>
        </w:rPr>
        <w:t>Азбука финансов – www.azbukafinansov.ru</w:t>
      </w:r>
    </w:p>
    <w:tbl>
      <w:tblPr>
        <w:tblW w:w="13881" w:type="dxa"/>
        <w:tblCellMar>
          <w:top w:w="105" w:type="dxa"/>
          <w:left w:w="105" w:type="dxa"/>
          <w:bottom w:w="105" w:type="dxa"/>
          <w:right w:w="105" w:type="dxa"/>
        </w:tblCellMar>
        <w:tblLook w:val="04A0" w:firstRow="1" w:lastRow="0" w:firstColumn="1" w:lastColumn="0" w:noHBand="0" w:noVBand="1"/>
      </w:tblPr>
      <w:tblGrid>
        <w:gridCol w:w="10490"/>
        <w:gridCol w:w="3391"/>
      </w:tblGrid>
      <w:tr w:rsidR="009E1C5A" w:rsidRPr="009E1C5A" w14:paraId="0D116E05" w14:textId="77777777" w:rsidTr="009E1C5A">
        <w:tc>
          <w:tcPr>
            <w:tcW w:w="13881" w:type="dxa"/>
            <w:gridSpan w:val="2"/>
            <w:tcBorders>
              <w:top w:val="nil"/>
              <w:left w:val="nil"/>
              <w:bottom w:val="nil"/>
              <w:right w:val="nil"/>
            </w:tcBorders>
            <w:shd w:val="clear" w:color="auto" w:fill="auto"/>
            <w:tcMar>
              <w:top w:w="0" w:type="dxa"/>
              <w:left w:w="0" w:type="dxa"/>
              <w:bottom w:w="0" w:type="dxa"/>
              <w:right w:w="0" w:type="dxa"/>
            </w:tcMar>
            <w:hideMark/>
          </w:tcPr>
          <w:p w14:paraId="4916CAEB" w14:textId="77777777" w:rsidR="00BE7940" w:rsidRDefault="00BE7940" w:rsidP="00BE7940">
            <w:pPr>
              <w:spacing w:after="150"/>
              <w:rPr>
                <w:b/>
                <w:bCs/>
                <w:i/>
                <w:iCs/>
                <w:color w:val="000000"/>
                <w:sz w:val="28"/>
                <w:szCs w:val="21"/>
                <w:lang w:eastAsia="ru-RU"/>
              </w:rPr>
            </w:pPr>
          </w:p>
          <w:p w14:paraId="0A738712" w14:textId="77777777" w:rsidR="009E1C5A" w:rsidRPr="009E1C5A" w:rsidRDefault="009E1C5A" w:rsidP="00BE7940">
            <w:pPr>
              <w:spacing w:after="150"/>
              <w:rPr>
                <w:color w:val="000000"/>
                <w:sz w:val="21"/>
                <w:szCs w:val="21"/>
                <w:lang w:eastAsia="ru-RU"/>
              </w:rPr>
            </w:pPr>
            <w:r w:rsidRPr="009E1C5A">
              <w:rPr>
                <w:b/>
                <w:bCs/>
                <w:i/>
                <w:iCs/>
                <w:color w:val="000000"/>
                <w:sz w:val="28"/>
                <w:szCs w:val="21"/>
                <w:lang w:eastAsia="ru-RU"/>
              </w:rPr>
              <w:t>Законодательные акты</w:t>
            </w:r>
          </w:p>
        </w:tc>
      </w:tr>
      <w:tr w:rsidR="0087167C" w:rsidRPr="009E1C5A" w14:paraId="5499AE3E" w14:textId="77777777" w:rsidTr="00A856C3">
        <w:trPr>
          <w:trHeight w:val="75"/>
        </w:trPr>
        <w:tc>
          <w:tcPr>
            <w:tcW w:w="10490" w:type="dxa"/>
            <w:vMerge w:val="restart"/>
            <w:tcBorders>
              <w:top w:val="nil"/>
              <w:left w:val="nil"/>
              <w:right w:val="nil"/>
            </w:tcBorders>
            <w:shd w:val="clear" w:color="auto" w:fill="auto"/>
            <w:tcMar>
              <w:top w:w="0" w:type="dxa"/>
              <w:left w:w="0" w:type="dxa"/>
              <w:bottom w:w="0" w:type="dxa"/>
              <w:right w:w="0" w:type="dxa"/>
            </w:tcMar>
            <w:hideMark/>
          </w:tcPr>
          <w:p w14:paraId="70B67D4C"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рынке ценных бумаг» от 22.04.1996 N 39-ФЗ </w:t>
            </w:r>
            <w:r w:rsidRPr="009E1C5A">
              <w:rPr>
                <w:color w:val="000000"/>
                <w:sz w:val="28"/>
                <w:szCs w:val="21"/>
                <w:lang w:eastAsia="ru-RU"/>
              </w:rPr>
              <w:t>http://base.garant.ru/10106464/</w:t>
            </w:r>
          </w:p>
          <w:p w14:paraId="23F1B164"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банках и банковской деятельности» от 02.12.1990 N 395-1 </w:t>
            </w:r>
            <w:r w:rsidRPr="009E1C5A">
              <w:rPr>
                <w:color w:val="000000"/>
                <w:sz w:val="28"/>
                <w:szCs w:val="21"/>
                <w:lang w:eastAsia="ru-RU"/>
              </w:rPr>
              <w:t>http://base.garant.ru/10105800/</w:t>
            </w:r>
          </w:p>
          <w:p w14:paraId="0A2F08A5"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«Об акционерных обществах» от 26.12.1995 N 208-ФЗ </w:t>
            </w:r>
            <w:r w:rsidRPr="009E1C5A">
              <w:rPr>
                <w:color w:val="000000"/>
                <w:sz w:val="28"/>
                <w:szCs w:val="21"/>
                <w:lang w:eastAsia="ru-RU"/>
              </w:rPr>
              <w:t>http://base.garant.ru/10105712/</w:t>
            </w:r>
          </w:p>
          <w:p w14:paraId="496B6813"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Закон РФ «Об организации страхового дела в Российской Федерации» от 27.11.1992 N 4015-1 </w:t>
            </w:r>
            <w:r w:rsidRPr="009E1C5A">
              <w:rPr>
                <w:color w:val="000000"/>
                <w:sz w:val="28"/>
                <w:szCs w:val="21"/>
                <w:lang w:eastAsia="ru-RU"/>
              </w:rPr>
              <w:t>http://base.garant.ru/10100758/</w:t>
            </w:r>
          </w:p>
          <w:p w14:paraId="38847B57"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«Об инвестиционных фондах» от 29.11.2001 N 156-ФЗ. </w:t>
            </w:r>
          </w:p>
          <w:p w14:paraId="4D7C9BA9" w14:textId="77777777" w:rsidR="0087167C" w:rsidRPr="00BE7940" w:rsidRDefault="0087167C" w:rsidP="00D1156C">
            <w:pPr>
              <w:pStyle w:val="afe"/>
              <w:numPr>
                <w:ilvl w:val="0"/>
                <w:numId w:val="9"/>
              </w:numPr>
              <w:ind w:right="1129"/>
              <w:jc w:val="both"/>
              <w:rPr>
                <w:sz w:val="28"/>
                <w:lang w:eastAsia="ru-RU"/>
              </w:rPr>
            </w:pPr>
            <w:r w:rsidRPr="009E1C5A">
              <w:rPr>
                <w:color w:val="000000"/>
                <w:sz w:val="28"/>
                <w:szCs w:val="21"/>
                <w:lang w:eastAsia="ru-RU"/>
              </w:rPr>
              <w:t>http://base.garant.ru/12124999/</w:t>
            </w:r>
          </w:p>
          <w:p w14:paraId="406C812E"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кредитных историях» от 30.12.2004 N 218-ФЗ </w:t>
            </w:r>
            <w:r w:rsidRPr="009E1C5A">
              <w:rPr>
                <w:color w:val="000000"/>
                <w:sz w:val="28"/>
                <w:szCs w:val="21"/>
                <w:lang w:eastAsia="ru-RU"/>
              </w:rPr>
              <w:t>http://base.garant.ru/12138288/</w:t>
            </w:r>
          </w:p>
          <w:p w14:paraId="1DA492F0"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негосударственных пенсионных фондах» от 07.05.1998 N 75-ФЗ </w:t>
            </w:r>
            <w:r w:rsidRPr="009E1C5A">
              <w:rPr>
                <w:color w:val="000000"/>
                <w:sz w:val="28"/>
                <w:szCs w:val="21"/>
                <w:lang w:eastAsia="ru-RU"/>
              </w:rPr>
              <w:t>http://base.garant.ru/12111456/</w:t>
            </w:r>
          </w:p>
          <w:p w14:paraId="4DA5B0C4"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валютном регулировании и валютном контроле» от 10.12.2003 N 173-ФЗ </w:t>
            </w:r>
            <w:r w:rsidRPr="009E1C5A">
              <w:rPr>
                <w:color w:val="000000"/>
                <w:sz w:val="28"/>
                <w:szCs w:val="21"/>
                <w:lang w:eastAsia="ru-RU"/>
              </w:rPr>
              <w:t>http://base.garant.ru/12133556/</w:t>
            </w:r>
          </w:p>
          <w:p w14:paraId="687B3627"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 защите прав и законных интересов инвесторов на рынке ценных бумаг» от 05.03.1999 N 46-ФЗ </w:t>
            </w:r>
            <w:r w:rsidRPr="009E1C5A">
              <w:rPr>
                <w:color w:val="000000"/>
                <w:sz w:val="28"/>
                <w:szCs w:val="21"/>
                <w:lang w:eastAsia="ru-RU"/>
              </w:rPr>
              <w:t>http://base.garant.ru/12114746/</w:t>
            </w:r>
          </w:p>
          <w:p w14:paraId="59D96609" w14:textId="77777777" w:rsidR="0087167C" w:rsidRPr="00BE7940" w:rsidRDefault="0087167C" w:rsidP="00D1156C">
            <w:pPr>
              <w:pStyle w:val="afe"/>
              <w:numPr>
                <w:ilvl w:val="0"/>
                <w:numId w:val="9"/>
              </w:numPr>
              <w:tabs>
                <w:tab w:val="clear" w:pos="720"/>
                <w:tab w:val="num" w:pos="426"/>
              </w:tabs>
              <w:ind w:right="1129"/>
              <w:jc w:val="both"/>
              <w:rPr>
                <w:sz w:val="28"/>
                <w:lang w:eastAsia="ru-RU"/>
              </w:rPr>
            </w:pPr>
            <w:r w:rsidRPr="00BE7940">
              <w:rPr>
                <w:sz w:val="28"/>
                <w:lang w:eastAsia="ru-RU"/>
              </w:rPr>
              <w:t xml:space="preserve">Налоговый кодекс, часть 1 от 31.07.1998 N 146-ФЗ, часть 2 от 05.08.2000 N 117-ФЗ </w:t>
            </w:r>
            <w:r w:rsidRPr="009E1C5A">
              <w:rPr>
                <w:color w:val="000000"/>
                <w:sz w:val="28"/>
                <w:szCs w:val="21"/>
                <w:lang w:eastAsia="ru-RU"/>
              </w:rPr>
              <w:t>http://base.garant.ru</w:t>
            </w:r>
            <w:r w:rsidRPr="00BE7940">
              <w:rPr>
                <w:color w:val="000000"/>
                <w:sz w:val="28"/>
                <w:szCs w:val="21"/>
                <w:lang w:eastAsia="ru-RU"/>
              </w:rPr>
              <w:t>/10900200/</w:t>
            </w:r>
          </w:p>
          <w:p w14:paraId="042C4861" w14:textId="77777777" w:rsidR="0087167C" w:rsidRPr="00BE7940"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«Об ипотеке (залоге недвижимости) от 16.07.1998 N 102-ФЗ </w:t>
            </w:r>
            <w:r w:rsidRPr="009E1C5A">
              <w:rPr>
                <w:color w:val="000000"/>
                <w:sz w:val="28"/>
                <w:szCs w:val="21"/>
                <w:lang w:eastAsia="ru-RU"/>
              </w:rPr>
              <w:t>http://base.garant/12112327</w:t>
            </w:r>
          </w:p>
          <w:p w14:paraId="31E1744D" w14:textId="77777777" w:rsidR="0087167C" w:rsidRPr="00FB51EB" w:rsidRDefault="0087167C" w:rsidP="00D1156C">
            <w:pPr>
              <w:pStyle w:val="afe"/>
              <w:numPr>
                <w:ilvl w:val="0"/>
                <w:numId w:val="9"/>
              </w:numPr>
              <w:ind w:right="1129"/>
              <w:jc w:val="both"/>
              <w:rPr>
                <w:sz w:val="28"/>
                <w:lang w:eastAsia="ru-RU"/>
              </w:rPr>
            </w:pPr>
            <w:r w:rsidRPr="00BE7940">
              <w:rPr>
                <w:sz w:val="28"/>
                <w:lang w:eastAsia="ru-RU"/>
              </w:rPr>
              <w:t xml:space="preserve">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от 30.12.2004 N 214-ФЗ </w:t>
            </w:r>
            <w:hyperlink r:id="rId14" w:history="1">
              <w:r w:rsidR="00FB51EB" w:rsidRPr="00FB51EB">
                <w:rPr>
                  <w:rStyle w:val="afd"/>
                  <w:rFonts w:ascii="Times New Roman" w:hAnsi="Times New Roman" w:cs="Times New Roman"/>
                  <w:color w:val="auto"/>
                  <w:sz w:val="28"/>
                  <w:szCs w:val="21"/>
                  <w:lang w:eastAsia="ru-RU"/>
                </w:rPr>
                <w:t>http://base.garant.ru</w:t>
              </w:r>
            </w:hyperlink>
          </w:p>
          <w:p w14:paraId="31377741" w14:textId="77777777" w:rsidR="00FB51EB" w:rsidRDefault="00FB51EB" w:rsidP="00FB51EB">
            <w:pPr>
              <w:pStyle w:val="afe"/>
              <w:ind w:right="1129"/>
              <w:jc w:val="both"/>
              <w:rPr>
                <w:color w:val="000000"/>
                <w:sz w:val="28"/>
                <w:szCs w:val="21"/>
                <w:lang w:eastAsia="ru-RU"/>
              </w:rPr>
            </w:pPr>
          </w:p>
          <w:p w14:paraId="37E6C4D1" w14:textId="77777777" w:rsidR="00FB51EB" w:rsidRDefault="00FB51EB" w:rsidP="00FB51EB">
            <w:pPr>
              <w:pStyle w:val="afe"/>
              <w:ind w:right="1129"/>
              <w:jc w:val="both"/>
              <w:rPr>
                <w:color w:val="000000"/>
                <w:sz w:val="28"/>
                <w:szCs w:val="21"/>
                <w:lang w:eastAsia="ru-RU"/>
              </w:rPr>
            </w:pPr>
          </w:p>
          <w:p w14:paraId="2B19555A" w14:textId="77777777" w:rsidR="00FB51EB" w:rsidRDefault="00FB51EB" w:rsidP="00FB51EB">
            <w:pPr>
              <w:pStyle w:val="afe"/>
              <w:ind w:right="1129"/>
              <w:jc w:val="both"/>
              <w:rPr>
                <w:color w:val="000000"/>
                <w:sz w:val="28"/>
                <w:szCs w:val="21"/>
                <w:lang w:eastAsia="ru-RU"/>
              </w:rPr>
            </w:pPr>
          </w:p>
          <w:p w14:paraId="05EC25DB" w14:textId="77777777" w:rsidR="00FB51EB" w:rsidRPr="00BE7940" w:rsidRDefault="00FB51EB" w:rsidP="00FB51EB">
            <w:pPr>
              <w:pStyle w:val="afe"/>
              <w:ind w:right="1129"/>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4F74F2F6"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1BAC4CEB"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26BE696D"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71DF3976"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42FF4514"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3C0FA053"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3E865889"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47120417"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5609EAC7"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5580BE51"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5167DE28"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1933B7F4"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7024DE0F"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59BB457A"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18C2965A"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7C0EAACC"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0FE4C2E9"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00652C6C"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4465C935"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7C585363" w14:textId="77777777" w:rsidTr="00A856C3">
        <w:trPr>
          <w:trHeight w:val="240"/>
        </w:trPr>
        <w:tc>
          <w:tcPr>
            <w:tcW w:w="10490" w:type="dxa"/>
            <w:vMerge/>
            <w:tcBorders>
              <w:left w:val="nil"/>
              <w:right w:val="nil"/>
            </w:tcBorders>
            <w:shd w:val="clear" w:color="auto" w:fill="auto"/>
            <w:tcMar>
              <w:top w:w="0" w:type="dxa"/>
              <w:left w:w="0" w:type="dxa"/>
              <w:bottom w:w="0" w:type="dxa"/>
              <w:right w:w="0" w:type="dxa"/>
            </w:tcMar>
            <w:hideMark/>
          </w:tcPr>
          <w:p w14:paraId="56161F8A"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29C4C222"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0D27CD51" w14:textId="77777777" w:rsidTr="00A856C3">
        <w:trPr>
          <w:trHeight w:val="240"/>
        </w:trPr>
        <w:tc>
          <w:tcPr>
            <w:tcW w:w="10490" w:type="dxa"/>
            <w:vMerge/>
            <w:tcBorders>
              <w:left w:val="nil"/>
              <w:right w:val="nil"/>
            </w:tcBorders>
            <w:shd w:val="clear" w:color="auto" w:fill="auto"/>
            <w:tcMar>
              <w:top w:w="0" w:type="dxa"/>
              <w:left w:w="0" w:type="dxa"/>
              <w:bottom w:w="0" w:type="dxa"/>
              <w:right w:w="0" w:type="dxa"/>
            </w:tcMar>
            <w:hideMark/>
          </w:tcPr>
          <w:p w14:paraId="6383F047"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57A5C29C" w14:textId="77777777" w:rsidR="0087167C" w:rsidRPr="009E1C5A" w:rsidRDefault="0087167C" w:rsidP="009E1C5A">
            <w:pPr>
              <w:spacing w:after="150"/>
              <w:rPr>
                <w:rFonts w:ascii="&amp;quot" w:hAnsi="&amp;quot"/>
                <w:color w:val="000000"/>
                <w:sz w:val="27"/>
                <w:szCs w:val="21"/>
                <w:lang w:eastAsia="ru-RU"/>
              </w:rPr>
            </w:pPr>
          </w:p>
        </w:tc>
      </w:tr>
      <w:tr w:rsidR="0087167C" w:rsidRPr="009E1C5A" w14:paraId="4C9ECD46"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4AFC4C74"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4C0DE88A" w14:textId="77777777" w:rsidR="0087167C" w:rsidRPr="009E1C5A" w:rsidRDefault="0087167C" w:rsidP="009E1C5A">
            <w:pPr>
              <w:spacing w:after="150"/>
              <w:ind w:left="628"/>
              <w:rPr>
                <w:rFonts w:ascii="&amp;quot" w:hAnsi="&amp;quot"/>
                <w:color w:val="000000"/>
                <w:sz w:val="27"/>
                <w:szCs w:val="21"/>
                <w:lang w:eastAsia="ru-RU"/>
              </w:rPr>
            </w:pPr>
          </w:p>
        </w:tc>
      </w:tr>
      <w:tr w:rsidR="0087167C" w:rsidRPr="009E1C5A" w14:paraId="07418C2C" w14:textId="77777777" w:rsidTr="00A856C3">
        <w:trPr>
          <w:trHeight w:val="75"/>
        </w:trPr>
        <w:tc>
          <w:tcPr>
            <w:tcW w:w="10490" w:type="dxa"/>
            <w:vMerge/>
            <w:tcBorders>
              <w:left w:val="nil"/>
              <w:right w:val="nil"/>
            </w:tcBorders>
            <w:shd w:val="clear" w:color="auto" w:fill="auto"/>
            <w:tcMar>
              <w:top w:w="0" w:type="dxa"/>
              <w:left w:w="0" w:type="dxa"/>
              <w:bottom w:w="0" w:type="dxa"/>
              <w:right w:w="0" w:type="dxa"/>
            </w:tcMar>
            <w:hideMark/>
          </w:tcPr>
          <w:p w14:paraId="0335D9CA"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43F0C850" w14:textId="77777777" w:rsidR="0087167C" w:rsidRPr="009E1C5A" w:rsidRDefault="0087167C" w:rsidP="009E1C5A">
            <w:pPr>
              <w:spacing w:after="150"/>
              <w:rPr>
                <w:rFonts w:ascii="&amp;quot" w:hAnsi="&amp;quot"/>
                <w:color w:val="000000"/>
                <w:sz w:val="27"/>
                <w:szCs w:val="21"/>
                <w:lang w:eastAsia="ru-RU"/>
              </w:rPr>
            </w:pPr>
            <w:r w:rsidRPr="009E1C5A">
              <w:rPr>
                <w:rFonts w:ascii="&amp;quot" w:hAnsi="&amp;quot"/>
                <w:color w:val="000000"/>
                <w:sz w:val="27"/>
                <w:szCs w:val="21"/>
                <w:lang w:eastAsia="ru-RU"/>
              </w:rPr>
              <w:t>.</w:t>
            </w:r>
            <w:proofErr w:type="spellStart"/>
            <w:r w:rsidRPr="009E1C5A">
              <w:rPr>
                <w:rFonts w:ascii="&amp;quot" w:hAnsi="&amp;quot"/>
                <w:color w:val="000000"/>
                <w:sz w:val="27"/>
                <w:szCs w:val="21"/>
                <w:lang w:eastAsia="ru-RU"/>
              </w:rPr>
              <w:t>ru</w:t>
            </w:r>
            <w:proofErr w:type="spellEnd"/>
            <w:r w:rsidRPr="009E1C5A">
              <w:rPr>
                <w:rFonts w:ascii="&amp;quot" w:hAnsi="&amp;quot"/>
                <w:color w:val="000000"/>
                <w:sz w:val="27"/>
                <w:szCs w:val="21"/>
                <w:lang w:eastAsia="ru-RU"/>
              </w:rPr>
              <w:t xml:space="preserve">/ </w:t>
            </w:r>
          </w:p>
        </w:tc>
      </w:tr>
      <w:tr w:rsidR="0087167C" w:rsidRPr="009E1C5A" w14:paraId="18329E83" w14:textId="77777777" w:rsidTr="00A856C3">
        <w:trPr>
          <w:trHeight w:val="720"/>
        </w:trPr>
        <w:tc>
          <w:tcPr>
            <w:tcW w:w="10490" w:type="dxa"/>
            <w:vMerge/>
            <w:tcBorders>
              <w:left w:val="nil"/>
              <w:bottom w:val="nil"/>
              <w:right w:val="nil"/>
            </w:tcBorders>
            <w:shd w:val="clear" w:color="auto" w:fill="auto"/>
            <w:tcMar>
              <w:top w:w="0" w:type="dxa"/>
              <w:left w:w="0" w:type="dxa"/>
              <w:bottom w:w="0" w:type="dxa"/>
              <w:right w:w="0" w:type="dxa"/>
            </w:tcMar>
            <w:hideMark/>
          </w:tcPr>
          <w:p w14:paraId="78AB15B3" w14:textId="77777777" w:rsidR="0087167C" w:rsidRPr="00BE7940" w:rsidRDefault="0087167C" w:rsidP="009E1C5A">
            <w:pPr>
              <w:pStyle w:val="afe"/>
              <w:jc w:val="both"/>
              <w:rPr>
                <w:sz w:val="28"/>
                <w:lang w:eastAsia="ru-RU"/>
              </w:rPr>
            </w:pPr>
          </w:p>
        </w:tc>
        <w:tc>
          <w:tcPr>
            <w:tcW w:w="3391" w:type="dxa"/>
            <w:tcBorders>
              <w:top w:val="nil"/>
              <w:left w:val="nil"/>
              <w:bottom w:val="nil"/>
              <w:right w:val="nil"/>
            </w:tcBorders>
            <w:shd w:val="clear" w:color="auto" w:fill="auto"/>
            <w:tcMar>
              <w:top w:w="0" w:type="dxa"/>
              <w:left w:w="0" w:type="dxa"/>
              <w:bottom w:w="0" w:type="dxa"/>
              <w:right w:w="0" w:type="dxa"/>
            </w:tcMar>
            <w:hideMark/>
          </w:tcPr>
          <w:p w14:paraId="566C6A30" w14:textId="77777777" w:rsidR="0087167C" w:rsidRPr="009E1C5A" w:rsidRDefault="0087167C" w:rsidP="009E1C5A">
            <w:pPr>
              <w:spacing w:after="150"/>
              <w:jc w:val="both"/>
              <w:rPr>
                <w:rFonts w:ascii="&amp;quot" w:hAnsi="&amp;quot"/>
                <w:color w:val="000000"/>
                <w:sz w:val="21"/>
                <w:szCs w:val="21"/>
                <w:lang w:eastAsia="ru-RU"/>
              </w:rPr>
            </w:pPr>
          </w:p>
        </w:tc>
      </w:tr>
    </w:tbl>
    <w:p w14:paraId="68F7D0B8" w14:textId="77777777" w:rsidR="00736EE4" w:rsidRDefault="00736EE4" w:rsidP="00736EE4">
      <w:pPr>
        <w:numPr>
          <w:ilvl w:val="1"/>
          <w:numId w:val="9"/>
        </w:numPr>
        <w:ind w:left="0" w:firstLine="0"/>
        <w:jc w:val="center"/>
        <w:rPr>
          <w:b/>
          <w:sz w:val="28"/>
        </w:rPr>
      </w:pPr>
      <w:r w:rsidRPr="006A20FE">
        <w:rPr>
          <w:b/>
          <w:sz w:val="28"/>
        </w:rPr>
        <w:lastRenderedPageBreak/>
        <w:t xml:space="preserve">КОНТРОЛЬ И ОЦЕНКА РЕЗУЛЬТАТОВ ОСВОЕНИЯ </w:t>
      </w:r>
    </w:p>
    <w:p w14:paraId="060F077A" w14:textId="77777777" w:rsidR="00736EE4" w:rsidRDefault="00736EE4" w:rsidP="00736EE4">
      <w:pPr>
        <w:jc w:val="center"/>
        <w:rPr>
          <w:b/>
          <w:sz w:val="28"/>
        </w:rPr>
      </w:pPr>
      <w:r w:rsidRPr="006A20FE">
        <w:rPr>
          <w:b/>
          <w:sz w:val="28"/>
        </w:rPr>
        <w:t>УЧЕБНОЙ ДИСЦИПЛИНЫ</w:t>
      </w:r>
    </w:p>
    <w:p w14:paraId="099E84A0" w14:textId="77777777" w:rsidR="00156F68" w:rsidRPr="006A20FE" w:rsidRDefault="00156F68" w:rsidP="00156F68">
      <w:pPr>
        <w:suppressAutoHyphens/>
        <w:ind w:firstLine="567"/>
        <w:jc w:val="both"/>
        <w:rPr>
          <w:sz w:val="28"/>
        </w:rPr>
      </w:pPr>
      <w:r w:rsidRPr="006A20FE">
        <w:rPr>
          <w:sz w:val="28"/>
        </w:rPr>
        <w:t>Контроль и оценка результатов освоения дисциплины осуществляется преподавателем в процессе проведения практических занятий, тестирования, устного опроса, а также выполнения студентами индивидуальных заданий проектов исследований.</w:t>
      </w:r>
    </w:p>
    <w:p w14:paraId="2152B589" w14:textId="77777777" w:rsidR="00156F68" w:rsidRPr="006A20FE" w:rsidRDefault="00156F68" w:rsidP="00156F68">
      <w:pPr>
        <w:suppressAutoHyphens/>
        <w:ind w:firstLine="567"/>
        <w:jc w:val="both"/>
        <w:rPr>
          <w:sz w:val="28"/>
        </w:rPr>
      </w:pPr>
      <w:r w:rsidRPr="006A20FE">
        <w:rPr>
          <w:sz w:val="28"/>
        </w:rPr>
        <w:t xml:space="preserve">Формы и методы контроля и оценки результатов обучения позволяют проверить у студентов </w:t>
      </w:r>
      <w:proofErr w:type="spellStart"/>
      <w:r w:rsidRPr="006A20FE">
        <w:rPr>
          <w:sz w:val="28"/>
        </w:rPr>
        <w:t>сформированность</w:t>
      </w:r>
      <w:proofErr w:type="spellEnd"/>
      <w:r w:rsidRPr="006A20FE">
        <w:rPr>
          <w:sz w:val="28"/>
        </w:rPr>
        <w:t xml:space="preserve"> и развитие общих компетенций, обеспечивающих их умения и знания.</w:t>
      </w:r>
    </w:p>
    <w:p w14:paraId="7D0B0037" w14:textId="77777777" w:rsidR="00156F68" w:rsidRDefault="00156F68" w:rsidP="00156F68">
      <w:pPr>
        <w:suppressAutoHyphens/>
        <w:ind w:firstLine="567"/>
        <w:jc w:val="both"/>
      </w:pPr>
    </w:p>
    <w:tbl>
      <w:tblPr>
        <w:tblW w:w="9463"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5"/>
        <w:gridCol w:w="4218"/>
      </w:tblGrid>
      <w:tr w:rsidR="00156F68" w:rsidRPr="0003561A" w14:paraId="6731DB72" w14:textId="77777777" w:rsidTr="00A856C3">
        <w:tc>
          <w:tcPr>
            <w:tcW w:w="5245" w:type="dxa"/>
            <w:shd w:val="clear" w:color="auto" w:fill="auto"/>
            <w:vAlign w:val="center"/>
          </w:tcPr>
          <w:p w14:paraId="2A1427B5" w14:textId="77777777" w:rsidR="00156F68" w:rsidRPr="00D776CE" w:rsidRDefault="00156F68" w:rsidP="00A856C3">
            <w:pPr>
              <w:suppressAutoHyphens/>
              <w:jc w:val="both"/>
              <w:rPr>
                <w:b/>
              </w:rPr>
            </w:pPr>
            <w:r w:rsidRPr="0003561A">
              <w:rPr>
                <w:b/>
              </w:rPr>
              <w:t>Результаты обучения(освоенные умения, усвоенные знания)</w:t>
            </w:r>
          </w:p>
        </w:tc>
        <w:tc>
          <w:tcPr>
            <w:tcW w:w="4218" w:type="dxa"/>
            <w:shd w:val="clear" w:color="auto" w:fill="auto"/>
            <w:vAlign w:val="center"/>
          </w:tcPr>
          <w:p w14:paraId="6244099E" w14:textId="77777777" w:rsidR="00156F68" w:rsidRPr="0003561A" w:rsidRDefault="00156F68" w:rsidP="00A856C3">
            <w:pPr>
              <w:suppressAutoHyphens/>
              <w:jc w:val="both"/>
              <w:rPr>
                <w:b/>
                <w:bCs/>
                <w:i/>
                <w:iCs/>
              </w:rPr>
            </w:pPr>
            <w:r w:rsidRPr="0003561A">
              <w:rPr>
                <w:b/>
                <w:iCs/>
              </w:rPr>
              <w:t xml:space="preserve">Формы и методы контроля и </w:t>
            </w:r>
            <w:proofErr w:type="spellStart"/>
            <w:r w:rsidRPr="0003561A">
              <w:rPr>
                <w:b/>
                <w:iCs/>
              </w:rPr>
              <w:t>оценкирезультатов</w:t>
            </w:r>
            <w:proofErr w:type="spellEnd"/>
            <w:r w:rsidRPr="0003561A">
              <w:rPr>
                <w:b/>
                <w:iCs/>
              </w:rPr>
              <w:t xml:space="preserve"> обучения</w:t>
            </w:r>
          </w:p>
        </w:tc>
      </w:tr>
      <w:tr w:rsidR="00156F68" w:rsidRPr="0003561A" w14:paraId="73B22F68" w14:textId="77777777" w:rsidTr="00A856C3">
        <w:trPr>
          <w:trHeight w:val="7258"/>
        </w:trPr>
        <w:tc>
          <w:tcPr>
            <w:tcW w:w="5245" w:type="dxa"/>
            <w:shd w:val="clear" w:color="auto" w:fill="auto"/>
          </w:tcPr>
          <w:p w14:paraId="7EBC9793" w14:textId="77777777" w:rsidR="00156F68" w:rsidRPr="0003561A" w:rsidRDefault="00156F68" w:rsidP="00A856C3">
            <w:pPr>
              <w:suppressAutoHyphens/>
              <w:ind w:firstLine="318"/>
              <w:jc w:val="both"/>
            </w:pPr>
            <w:r w:rsidRPr="0003561A">
              <w:t>В результате освоения дисциплины обучающийся должен продемонстрировать предметные результа</w:t>
            </w:r>
            <w:r>
              <w:t>ты освоения учебной дисциплины «Основы финансовой грамотности»</w:t>
            </w:r>
            <w:r w:rsidRPr="0003561A">
              <w:t>:</w:t>
            </w:r>
          </w:p>
          <w:p w14:paraId="240FE993" w14:textId="77777777" w:rsidR="00156F68" w:rsidRDefault="00156F68" w:rsidP="00D1156C">
            <w:pPr>
              <w:pStyle w:val="aff"/>
              <w:numPr>
                <w:ilvl w:val="0"/>
                <w:numId w:val="8"/>
              </w:numPr>
              <w:suppressAutoHyphens/>
              <w:ind w:left="0" w:firstLine="360"/>
              <w:contextualSpacing/>
              <w:jc w:val="both"/>
            </w:pPr>
            <w:r>
              <w:t>рассчитывать доходы своей семьи, полученные из разных источников и остающиеся в распоряжении после уплаты налогов;</w:t>
            </w:r>
          </w:p>
          <w:p w14:paraId="118079F5" w14:textId="77777777" w:rsidR="00156F68" w:rsidRDefault="00156F68" w:rsidP="00D1156C">
            <w:pPr>
              <w:pStyle w:val="aff"/>
              <w:numPr>
                <w:ilvl w:val="0"/>
                <w:numId w:val="8"/>
              </w:numPr>
              <w:suppressAutoHyphens/>
              <w:ind w:left="0" w:firstLine="360"/>
              <w:contextualSpacing/>
              <w:jc w:val="both"/>
            </w:pPr>
            <w:r>
              <w:t>контролировать свои расходы и использовать разные способы экономии денег;</w:t>
            </w:r>
          </w:p>
          <w:p w14:paraId="08D35F69" w14:textId="77777777" w:rsidR="00156F68" w:rsidRDefault="00156F68" w:rsidP="00D1156C">
            <w:pPr>
              <w:pStyle w:val="aff"/>
              <w:numPr>
                <w:ilvl w:val="0"/>
                <w:numId w:val="8"/>
              </w:numPr>
              <w:suppressAutoHyphens/>
              <w:ind w:left="0" w:firstLine="360"/>
              <w:contextualSpacing/>
              <w:jc w:val="both"/>
            </w:pPr>
            <w:r>
              <w:t xml:space="preserve">отличить плановую покупку </w:t>
            </w:r>
            <w:proofErr w:type="spellStart"/>
            <w:r>
              <w:t>отимпульсивной</w:t>
            </w:r>
            <w:proofErr w:type="spellEnd"/>
            <w:r>
              <w:t>, купить нужный товар по более низкой цене; рассчитать общую стоимость владения (ОСВ);</w:t>
            </w:r>
          </w:p>
          <w:p w14:paraId="2FFFE37C" w14:textId="77777777" w:rsidR="00156F68" w:rsidRDefault="00156F68" w:rsidP="00D1156C">
            <w:pPr>
              <w:pStyle w:val="aff"/>
              <w:numPr>
                <w:ilvl w:val="0"/>
                <w:numId w:val="8"/>
              </w:numPr>
              <w:suppressAutoHyphens/>
              <w:ind w:left="0" w:firstLine="360"/>
              <w:contextualSpacing/>
              <w:jc w:val="both"/>
            </w:pPr>
            <w:r>
              <w:t>правильно обсуждать и согласовывать с другими членами семьи финансовые вопросы;</w:t>
            </w:r>
          </w:p>
          <w:p w14:paraId="06C6E990" w14:textId="77777777" w:rsidR="00156F68" w:rsidRDefault="00156F68" w:rsidP="00D1156C">
            <w:pPr>
              <w:pStyle w:val="aff"/>
              <w:numPr>
                <w:ilvl w:val="0"/>
                <w:numId w:val="8"/>
              </w:numPr>
              <w:suppressAutoHyphens/>
              <w:ind w:left="0" w:firstLine="360"/>
              <w:contextualSpacing/>
              <w:jc w:val="both"/>
            </w:pPr>
            <w:r>
              <w:t>составлять бюджет семьи, оценивать его дефицит (профицит), выявлять причины возникновения дефицита бюджета и пути его ликвидации;</w:t>
            </w:r>
          </w:p>
          <w:p w14:paraId="17FAE0CD" w14:textId="77777777" w:rsidR="00156F68" w:rsidRDefault="00156F68" w:rsidP="00D1156C">
            <w:pPr>
              <w:pStyle w:val="aff"/>
              <w:numPr>
                <w:ilvl w:val="0"/>
                <w:numId w:val="8"/>
              </w:numPr>
              <w:suppressAutoHyphens/>
              <w:ind w:left="0" w:firstLine="360"/>
              <w:contextualSpacing/>
              <w:jc w:val="both"/>
            </w:pPr>
            <w:r>
              <w:t>определять приоритеты, если доходы не соответствуют запланированным расходам; пользоваться методом замкнутого круга расходов;</w:t>
            </w:r>
          </w:p>
          <w:p w14:paraId="0E8EE7C0" w14:textId="77777777" w:rsidR="00156F68" w:rsidRPr="0003561A" w:rsidRDefault="00156F68" w:rsidP="00D1156C">
            <w:pPr>
              <w:pStyle w:val="aff"/>
              <w:numPr>
                <w:ilvl w:val="0"/>
                <w:numId w:val="8"/>
              </w:numPr>
              <w:suppressAutoHyphens/>
              <w:ind w:left="0" w:firstLine="360"/>
              <w:contextualSpacing/>
              <w:jc w:val="both"/>
            </w:pPr>
            <w:r>
              <w:t>достигать поставленных финансовых целей через управление семейным бюджетом.</w:t>
            </w:r>
          </w:p>
        </w:tc>
        <w:tc>
          <w:tcPr>
            <w:tcW w:w="4218" w:type="dxa"/>
            <w:shd w:val="clear" w:color="auto" w:fill="auto"/>
          </w:tcPr>
          <w:p w14:paraId="1B5D6AF9"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69DD8B1A"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732E4A92"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p w14:paraId="51EFB2FB" w14:textId="77777777" w:rsidR="00156F68" w:rsidRPr="0003561A" w:rsidRDefault="00156F68" w:rsidP="00A856C3">
            <w:pPr>
              <w:suppressAutoHyphens/>
              <w:jc w:val="both"/>
              <w:rPr>
                <w:iCs/>
              </w:rPr>
            </w:pPr>
          </w:p>
        </w:tc>
      </w:tr>
      <w:tr w:rsidR="00156F68" w:rsidRPr="0003561A" w14:paraId="254BF3F3" w14:textId="77777777" w:rsidTr="00A856C3">
        <w:trPr>
          <w:trHeight w:val="266"/>
        </w:trPr>
        <w:tc>
          <w:tcPr>
            <w:tcW w:w="5245" w:type="dxa"/>
            <w:shd w:val="clear" w:color="auto" w:fill="auto"/>
          </w:tcPr>
          <w:p w14:paraId="15D19C06" w14:textId="77777777" w:rsidR="00156F68" w:rsidRDefault="00156F68" w:rsidP="00D1156C">
            <w:pPr>
              <w:pStyle w:val="aff"/>
              <w:numPr>
                <w:ilvl w:val="0"/>
                <w:numId w:val="8"/>
              </w:numPr>
              <w:suppressAutoHyphens/>
              <w:ind w:left="0" w:firstLine="360"/>
              <w:contextualSpacing/>
              <w:jc w:val="both"/>
            </w:pPr>
            <w:r>
              <w:t>пользоваться своими правами на рабочем месте и в случае увольнения;</w:t>
            </w:r>
          </w:p>
          <w:p w14:paraId="255B53BE" w14:textId="77777777" w:rsidR="00156F68" w:rsidRDefault="00156F68" w:rsidP="00D1156C">
            <w:pPr>
              <w:pStyle w:val="aff"/>
              <w:numPr>
                <w:ilvl w:val="0"/>
                <w:numId w:val="8"/>
              </w:numPr>
              <w:suppressAutoHyphens/>
              <w:ind w:left="0" w:firstLine="360"/>
              <w:contextualSpacing/>
              <w:jc w:val="both"/>
            </w:pPr>
            <w:r>
              <w:t>использовать профсоюз для защиты прав работников и улучшения условий их труда;</w:t>
            </w:r>
          </w:p>
          <w:p w14:paraId="3BA87764" w14:textId="77777777" w:rsidR="00156F68" w:rsidRPr="0003561A" w:rsidRDefault="00156F68" w:rsidP="00D1156C">
            <w:pPr>
              <w:pStyle w:val="aff"/>
              <w:numPr>
                <w:ilvl w:val="0"/>
                <w:numId w:val="8"/>
              </w:numPr>
              <w:suppressAutoHyphens/>
              <w:ind w:left="0" w:firstLine="360"/>
              <w:contextualSpacing/>
              <w:jc w:val="both"/>
            </w:pPr>
            <w:r>
              <w:t>получить пособие по безработице в случае необходимости;</w:t>
            </w:r>
          </w:p>
        </w:tc>
        <w:tc>
          <w:tcPr>
            <w:tcW w:w="4218" w:type="dxa"/>
            <w:shd w:val="clear" w:color="auto" w:fill="auto"/>
          </w:tcPr>
          <w:p w14:paraId="48F90939"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14E3BE01"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7FFCEE39"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4589B27F" w14:textId="77777777" w:rsidTr="00A856C3">
        <w:trPr>
          <w:trHeight w:val="266"/>
        </w:trPr>
        <w:tc>
          <w:tcPr>
            <w:tcW w:w="5245" w:type="dxa"/>
            <w:shd w:val="clear" w:color="auto" w:fill="auto"/>
          </w:tcPr>
          <w:p w14:paraId="6DDA72D6" w14:textId="77777777" w:rsidR="00156F68" w:rsidRDefault="00156F68" w:rsidP="00D1156C">
            <w:pPr>
              <w:pStyle w:val="aff"/>
              <w:numPr>
                <w:ilvl w:val="0"/>
                <w:numId w:val="8"/>
              </w:numPr>
              <w:suppressAutoHyphens/>
              <w:ind w:left="0" w:firstLine="360"/>
              <w:contextualSpacing/>
              <w:jc w:val="both"/>
            </w:pPr>
            <w:r>
              <w:t>выбрать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70747978" w14:textId="77777777" w:rsidR="00156F68" w:rsidRDefault="00156F68" w:rsidP="00D1156C">
            <w:pPr>
              <w:pStyle w:val="aff"/>
              <w:numPr>
                <w:ilvl w:val="0"/>
                <w:numId w:val="8"/>
              </w:numPr>
              <w:suppressAutoHyphens/>
              <w:ind w:left="0" w:firstLine="360"/>
              <w:contextualSpacing/>
              <w:jc w:val="both"/>
            </w:pPr>
            <w:r>
              <w:t xml:space="preserve">оценить, что предпочтительнее в данный </w:t>
            </w:r>
            <w:r>
              <w:lastRenderedPageBreak/>
              <w:t>момент</w:t>
            </w:r>
          </w:p>
          <w:p w14:paraId="3F64E901" w14:textId="77777777" w:rsidR="00156F68" w:rsidRDefault="00156F68" w:rsidP="00D1156C">
            <w:pPr>
              <w:pStyle w:val="aff"/>
              <w:numPr>
                <w:ilvl w:val="0"/>
                <w:numId w:val="8"/>
              </w:numPr>
              <w:suppressAutoHyphens/>
              <w:ind w:left="0" w:firstLine="360"/>
              <w:contextualSpacing/>
              <w:jc w:val="both"/>
            </w:pPr>
            <w:r>
              <w:t>сберегательный вклад в банке, вложение денег в ПИФ или страхование жизни;</w:t>
            </w:r>
          </w:p>
          <w:p w14:paraId="1D4BA14F" w14:textId="77777777" w:rsidR="00156F68" w:rsidRDefault="00156F68" w:rsidP="00D1156C">
            <w:pPr>
              <w:pStyle w:val="aff"/>
              <w:numPr>
                <w:ilvl w:val="0"/>
                <w:numId w:val="8"/>
              </w:numPr>
              <w:suppressAutoHyphens/>
              <w:ind w:left="0" w:firstLine="360"/>
              <w:contextualSpacing/>
              <w:jc w:val="both"/>
            </w:pPr>
            <w:r>
              <w:t>правильно выбрать ПИФ для размещения денежных средств.</w:t>
            </w:r>
          </w:p>
          <w:p w14:paraId="79781449" w14:textId="77777777" w:rsidR="00156F68" w:rsidRDefault="00156F68" w:rsidP="00D1156C">
            <w:pPr>
              <w:pStyle w:val="aff"/>
              <w:numPr>
                <w:ilvl w:val="0"/>
                <w:numId w:val="8"/>
              </w:numPr>
              <w:suppressAutoHyphens/>
              <w:ind w:left="0" w:firstLine="360"/>
              <w:contextualSpacing/>
              <w:jc w:val="both"/>
            </w:pPr>
            <w:r>
              <w:t>отличить средства граждан в банках, которые застрахованы ССВ, учесть сумму страхового лимита при размещении денег на банковских депозитах, получить страховое возмещение по вкладу; </w:t>
            </w:r>
          </w:p>
          <w:p w14:paraId="0EAF2464" w14:textId="77777777" w:rsidR="00156F68" w:rsidRDefault="00156F68" w:rsidP="00D1156C">
            <w:pPr>
              <w:pStyle w:val="aff"/>
              <w:numPr>
                <w:ilvl w:val="0"/>
                <w:numId w:val="8"/>
              </w:numPr>
              <w:suppressAutoHyphens/>
              <w:ind w:left="0" w:firstLine="360"/>
              <w:contextualSpacing/>
              <w:jc w:val="both"/>
            </w:pPr>
            <w:r>
              <w:t>получить необходимую информацию на официальных сайтах ЦБ и Агентства по страхованию вкладов и выбрать банк для размещения своих сбережений.</w:t>
            </w:r>
          </w:p>
        </w:tc>
        <w:tc>
          <w:tcPr>
            <w:tcW w:w="4218" w:type="dxa"/>
            <w:shd w:val="clear" w:color="auto" w:fill="auto"/>
          </w:tcPr>
          <w:p w14:paraId="7013CB25" w14:textId="77777777" w:rsidR="00156F68" w:rsidRPr="0003561A" w:rsidRDefault="00156F68" w:rsidP="00A856C3">
            <w:pPr>
              <w:suppressAutoHyphens/>
              <w:jc w:val="both"/>
              <w:rPr>
                <w:bCs/>
                <w:iCs/>
              </w:rPr>
            </w:pPr>
            <w:r w:rsidRPr="0003561A">
              <w:rPr>
                <w:iCs/>
              </w:rPr>
              <w:lastRenderedPageBreak/>
              <w:t>Оперативный</w:t>
            </w:r>
            <w:r w:rsidRPr="0003561A">
              <w:rPr>
                <w:bCs/>
                <w:iCs/>
              </w:rPr>
              <w:t xml:space="preserve"> контроль в форме:</w:t>
            </w:r>
          </w:p>
          <w:p w14:paraId="42653AD6"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408EE8E7"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1D9336EF" w14:textId="77777777" w:rsidTr="00A856C3">
        <w:trPr>
          <w:trHeight w:val="266"/>
        </w:trPr>
        <w:tc>
          <w:tcPr>
            <w:tcW w:w="5245" w:type="dxa"/>
            <w:shd w:val="clear" w:color="auto" w:fill="auto"/>
          </w:tcPr>
          <w:p w14:paraId="4E917E0A" w14:textId="77777777" w:rsidR="00156F68" w:rsidRDefault="00156F68" w:rsidP="00D1156C">
            <w:pPr>
              <w:pStyle w:val="aff"/>
              <w:numPr>
                <w:ilvl w:val="0"/>
                <w:numId w:val="8"/>
              </w:numPr>
              <w:suppressAutoHyphens/>
              <w:ind w:left="0" w:firstLine="360"/>
              <w:contextualSpacing/>
              <w:jc w:val="both"/>
            </w:pPr>
            <w:r>
              <w:lastRenderedPageBreak/>
              <w:t>различать обязательное пенсионное страхование и добровольные пенсионные накопления, альтернативные способы накопления на пенсию;</w:t>
            </w:r>
          </w:p>
          <w:p w14:paraId="3E9D1F8C" w14:textId="77777777" w:rsidR="00156F68" w:rsidRDefault="00156F68" w:rsidP="00D1156C">
            <w:pPr>
              <w:pStyle w:val="aff"/>
              <w:numPr>
                <w:ilvl w:val="0"/>
                <w:numId w:val="8"/>
              </w:numPr>
              <w:suppressAutoHyphens/>
              <w:ind w:left="0" w:firstLine="360"/>
              <w:contextualSpacing/>
              <w:jc w:val="both"/>
            </w:pPr>
            <w:r>
              <w:t>определить размер своей будущей пенсии, пользуясь пенсионным калькулятором;</w:t>
            </w:r>
          </w:p>
          <w:p w14:paraId="2CD01680" w14:textId="77777777" w:rsidR="00156F68" w:rsidRDefault="00156F68" w:rsidP="00D1156C">
            <w:pPr>
              <w:pStyle w:val="aff"/>
              <w:numPr>
                <w:ilvl w:val="0"/>
                <w:numId w:val="8"/>
              </w:numPr>
              <w:suppressAutoHyphens/>
              <w:ind w:left="0" w:firstLine="360"/>
              <w:contextualSpacing/>
              <w:jc w:val="both"/>
            </w:pPr>
            <w:r>
              <w:t>делать дополнительные накопления в негосударственных пенсионных фондах и правильно выбрать НПФ;</w:t>
            </w:r>
          </w:p>
        </w:tc>
        <w:tc>
          <w:tcPr>
            <w:tcW w:w="4218" w:type="dxa"/>
            <w:shd w:val="clear" w:color="auto" w:fill="auto"/>
          </w:tcPr>
          <w:p w14:paraId="45FC01C5"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6FDCB12A"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008586DB"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101D3A30" w14:textId="77777777" w:rsidTr="00A856C3">
        <w:trPr>
          <w:trHeight w:val="266"/>
        </w:trPr>
        <w:tc>
          <w:tcPr>
            <w:tcW w:w="5245" w:type="dxa"/>
            <w:shd w:val="clear" w:color="auto" w:fill="auto"/>
          </w:tcPr>
          <w:p w14:paraId="33AF2B38" w14:textId="77777777" w:rsidR="00156F68" w:rsidRDefault="00156F68" w:rsidP="00D1156C">
            <w:pPr>
              <w:pStyle w:val="aff"/>
              <w:numPr>
                <w:ilvl w:val="0"/>
                <w:numId w:val="8"/>
              </w:numPr>
              <w:suppressAutoHyphens/>
              <w:ind w:left="0" w:firstLine="360"/>
              <w:contextualSpacing/>
              <w:jc w:val="both"/>
            </w:pPr>
            <w:r>
              <w:t>рассчитать размер ежемесячной выплаты по кредиту, определить, может ли семья позволить себе кредит;</w:t>
            </w:r>
          </w:p>
          <w:p w14:paraId="6219D1C1" w14:textId="77777777" w:rsidR="00156F68" w:rsidRDefault="00156F68" w:rsidP="00D1156C">
            <w:pPr>
              <w:pStyle w:val="aff"/>
              <w:numPr>
                <w:ilvl w:val="0"/>
                <w:numId w:val="8"/>
              </w:numPr>
              <w:suppressAutoHyphens/>
              <w:ind w:left="0" w:firstLine="360"/>
              <w:contextualSpacing/>
              <w:jc w:val="both"/>
            </w:pPr>
            <w:r>
              <w:t xml:space="preserve">различать банковский кредит, кредит в торговых сетях и </w:t>
            </w:r>
            <w:proofErr w:type="spellStart"/>
            <w:r>
              <w:t>микрокредит</w:t>
            </w:r>
            <w:proofErr w:type="spellEnd"/>
            <w:r>
              <w:t>;</w:t>
            </w:r>
          </w:p>
          <w:p w14:paraId="1390C979" w14:textId="77777777" w:rsidR="00156F68" w:rsidRDefault="00156F68" w:rsidP="00D1156C">
            <w:pPr>
              <w:pStyle w:val="aff"/>
              <w:numPr>
                <w:ilvl w:val="0"/>
                <w:numId w:val="8"/>
              </w:numPr>
              <w:suppressAutoHyphens/>
              <w:ind w:left="0" w:firstLine="360"/>
              <w:contextualSpacing/>
              <w:jc w:val="both"/>
            </w:pPr>
            <w:r>
              <w:t>воспользоваться досрочным погашением кредита или рефинансированием кредита;</w:t>
            </w:r>
          </w:p>
        </w:tc>
        <w:tc>
          <w:tcPr>
            <w:tcW w:w="4218" w:type="dxa"/>
            <w:shd w:val="clear" w:color="auto" w:fill="auto"/>
          </w:tcPr>
          <w:p w14:paraId="348DD56A"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40410EA9"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1ADC4A5B"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2CD5A7C8" w14:textId="77777777" w:rsidTr="00A856C3">
        <w:trPr>
          <w:trHeight w:val="266"/>
        </w:trPr>
        <w:tc>
          <w:tcPr>
            <w:tcW w:w="5245" w:type="dxa"/>
            <w:shd w:val="clear" w:color="auto" w:fill="auto"/>
          </w:tcPr>
          <w:p w14:paraId="4C4DEE99" w14:textId="77777777" w:rsidR="00156F68" w:rsidRDefault="00156F68" w:rsidP="00D1156C">
            <w:pPr>
              <w:pStyle w:val="aff"/>
              <w:numPr>
                <w:ilvl w:val="0"/>
                <w:numId w:val="8"/>
              </w:numPr>
              <w:suppressAutoHyphens/>
              <w:ind w:left="0" w:firstLine="360"/>
              <w:contextualSpacing/>
              <w:jc w:val="both"/>
            </w:pPr>
            <w:r w:rsidRPr="00745735">
              <w:t>распознать разные виды финансового мошенничества и отличить финансовую пирамиду от добросовестных финансовых организаций;</w:t>
            </w:r>
          </w:p>
        </w:tc>
        <w:tc>
          <w:tcPr>
            <w:tcW w:w="4218" w:type="dxa"/>
            <w:shd w:val="clear" w:color="auto" w:fill="auto"/>
          </w:tcPr>
          <w:p w14:paraId="64C72F08"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486442BD"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496117AA"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140B2C2B" w14:textId="77777777" w:rsidTr="00A856C3">
        <w:trPr>
          <w:trHeight w:val="266"/>
        </w:trPr>
        <w:tc>
          <w:tcPr>
            <w:tcW w:w="5245" w:type="dxa"/>
            <w:shd w:val="clear" w:color="auto" w:fill="auto"/>
          </w:tcPr>
          <w:p w14:paraId="1B926106" w14:textId="77777777" w:rsidR="00156F68" w:rsidRPr="00745735" w:rsidRDefault="00156F68" w:rsidP="00D1156C">
            <w:pPr>
              <w:pStyle w:val="aff"/>
              <w:numPr>
                <w:ilvl w:val="0"/>
                <w:numId w:val="8"/>
              </w:numPr>
              <w:suppressAutoHyphens/>
              <w:ind w:left="0" w:firstLine="360"/>
              <w:contextualSpacing/>
              <w:jc w:val="both"/>
            </w:pPr>
            <w:r w:rsidRPr="00745735">
              <w:t>различать организационно-правовые формы предприятия и оценить предпочтительность использования той или иной схемы налогообложения;</w:t>
            </w:r>
          </w:p>
        </w:tc>
        <w:tc>
          <w:tcPr>
            <w:tcW w:w="4218" w:type="dxa"/>
            <w:shd w:val="clear" w:color="auto" w:fill="auto"/>
          </w:tcPr>
          <w:p w14:paraId="59A0F3F3"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0EBBAA24"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507ADA07"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r w:rsidR="00156F68" w:rsidRPr="0003561A" w14:paraId="24D02909" w14:textId="77777777" w:rsidTr="00A856C3">
        <w:trPr>
          <w:trHeight w:val="266"/>
        </w:trPr>
        <w:tc>
          <w:tcPr>
            <w:tcW w:w="5245" w:type="dxa"/>
            <w:shd w:val="clear" w:color="auto" w:fill="auto"/>
          </w:tcPr>
          <w:p w14:paraId="0BAA1723" w14:textId="77777777" w:rsidR="00156F68" w:rsidRDefault="00156F68" w:rsidP="00D1156C">
            <w:pPr>
              <w:pStyle w:val="aff"/>
              <w:numPr>
                <w:ilvl w:val="0"/>
                <w:numId w:val="8"/>
              </w:numPr>
              <w:suppressAutoHyphens/>
              <w:ind w:left="37" w:firstLine="323"/>
              <w:contextualSpacing/>
              <w:jc w:val="both"/>
            </w:pPr>
            <w:r>
              <w:t>защитить себя от рисков утраты здоровья, трудоспособности и имущества при помощи страхования;</w:t>
            </w:r>
          </w:p>
          <w:p w14:paraId="17463EF5" w14:textId="77777777" w:rsidR="00156F68" w:rsidRDefault="00156F68" w:rsidP="00D1156C">
            <w:pPr>
              <w:pStyle w:val="aff"/>
              <w:numPr>
                <w:ilvl w:val="0"/>
                <w:numId w:val="8"/>
              </w:numPr>
              <w:suppressAutoHyphens/>
              <w:ind w:left="37" w:firstLine="323"/>
              <w:contextualSpacing/>
              <w:jc w:val="both"/>
            </w:pPr>
            <w:r>
              <w:t>различать обязательное и добровольное страхование;</w:t>
            </w:r>
          </w:p>
          <w:p w14:paraId="7CE9FB0B" w14:textId="77777777" w:rsidR="00156F68" w:rsidRPr="00745735" w:rsidRDefault="00156F68" w:rsidP="00D1156C">
            <w:pPr>
              <w:pStyle w:val="aff"/>
              <w:numPr>
                <w:ilvl w:val="0"/>
                <w:numId w:val="8"/>
              </w:numPr>
              <w:suppressAutoHyphens/>
              <w:ind w:left="37" w:firstLine="323"/>
              <w:contextualSpacing/>
              <w:jc w:val="both"/>
            </w:pPr>
            <w:r>
              <w:t>правильно выбрать страховую компанию.</w:t>
            </w:r>
          </w:p>
        </w:tc>
        <w:tc>
          <w:tcPr>
            <w:tcW w:w="4218" w:type="dxa"/>
            <w:shd w:val="clear" w:color="auto" w:fill="auto"/>
          </w:tcPr>
          <w:p w14:paraId="3750BE1F" w14:textId="77777777" w:rsidR="00156F68" w:rsidRPr="0003561A" w:rsidRDefault="00156F68" w:rsidP="00A856C3">
            <w:pPr>
              <w:suppressAutoHyphens/>
              <w:jc w:val="both"/>
              <w:rPr>
                <w:bCs/>
                <w:iCs/>
              </w:rPr>
            </w:pPr>
            <w:r w:rsidRPr="0003561A">
              <w:rPr>
                <w:iCs/>
              </w:rPr>
              <w:t>Оперативный</w:t>
            </w:r>
            <w:r w:rsidRPr="0003561A">
              <w:rPr>
                <w:bCs/>
                <w:iCs/>
              </w:rPr>
              <w:t xml:space="preserve"> контроль в форме:</w:t>
            </w:r>
          </w:p>
          <w:p w14:paraId="2F9A7F1C" w14:textId="77777777" w:rsidR="00156F68" w:rsidRDefault="00156F68" w:rsidP="00D1156C">
            <w:pPr>
              <w:pStyle w:val="aff"/>
              <w:numPr>
                <w:ilvl w:val="0"/>
                <w:numId w:val="8"/>
              </w:numPr>
              <w:suppressAutoHyphens/>
              <w:ind w:left="0" w:firstLine="360"/>
              <w:contextualSpacing/>
              <w:jc w:val="both"/>
              <w:rPr>
                <w:bCs/>
                <w:iCs/>
              </w:rPr>
            </w:pPr>
            <w:r>
              <w:rPr>
                <w:bCs/>
                <w:iCs/>
              </w:rPr>
              <w:t>написание мини-эссе</w:t>
            </w:r>
            <w:r w:rsidRPr="00A51C99">
              <w:rPr>
                <w:bCs/>
                <w:iCs/>
              </w:rPr>
              <w:t>;</w:t>
            </w:r>
          </w:p>
          <w:p w14:paraId="550B1276" w14:textId="77777777" w:rsidR="00156F68" w:rsidRPr="00A51C99" w:rsidRDefault="00156F68" w:rsidP="00D1156C">
            <w:pPr>
              <w:pStyle w:val="aff"/>
              <w:numPr>
                <w:ilvl w:val="0"/>
                <w:numId w:val="8"/>
              </w:numPr>
              <w:suppressAutoHyphens/>
              <w:ind w:left="0" w:firstLine="360"/>
              <w:contextualSpacing/>
              <w:jc w:val="both"/>
              <w:rPr>
                <w:bCs/>
                <w:iCs/>
              </w:rPr>
            </w:pPr>
            <w:r>
              <w:rPr>
                <w:bCs/>
                <w:iCs/>
              </w:rPr>
              <w:t>проверка практического домашнего задания.</w:t>
            </w:r>
          </w:p>
        </w:tc>
      </w:tr>
    </w:tbl>
    <w:p w14:paraId="60C314E3" w14:textId="77777777" w:rsidR="00156F68" w:rsidRDefault="00156F68" w:rsidP="00156F68">
      <w:pPr>
        <w:suppressAutoHyphens/>
        <w:ind w:firstLine="709"/>
        <w:jc w:val="both"/>
      </w:pPr>
    </w:p>
    <w:p w14:paraId="37052168" w14:textId="77777777" w:rsidR="00156F68" w:rsidRDefault="00156F68" w:rsidP="00156F68">
      <w:pPr>
        <w:suppressAutoHyphens/>
        <w:ind w:firstLine="709"/>
        <w:jc w:val="both"/>
      </w:pPr>
    </w:p>
    <w:p w14:paraId="5ADF5D8F" w14:textId="77777777" w:rsidR="00156F68" w:rsidRDefault="00156F68" w:rsidP="00156F68">
      <w:pPr>
        <w:suppressAutoHyphens/>
        <w:ind w:firstLine="709"/>
        <w:jc w:val="both"/>
        <w:sectPr w:rsidR="00156F68" w:rsidSect="006A20FE">
          <w:pgSz w:w="11906" w:h="16838"/>
          <w:pgMar w:top="851" w:right="851" w:bottom="851" w:left="1276" w:header="709" w:footer="709" w:gutter="0"/>
          <w:cols w:space="708"/>
          <w:titlePg/>
          <w:docGrid w:linePitch="360"/>
        </w:sectPr>
      </w:pPr>
    </w:p>
    <w:p w14:paraId="46151B6E" w14:textId="77777777" w:rsidR="00156F68" w:rsidRPr="00316A89" w:rsidRDefault="00156F68" w:rsidP="00156F68">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firstLine="709"/>
        <w:jc w:val="both"/>
      </w:pPr>
      <w:r w:rsidRPr="00316A89">
        <w:lastRenderedPageBreak/>
        <w:t xml:space="preserve">Формы и методы контроля и оценки результатов обучения должны позволять проверять у </w:t>
      </w:r>
      <w:r>
        <w:t>студентов</w:t>
      </w:r>
      <w:r w:rsidRPr="00316A89">
        <w:t xml:space="preserve"> не только </w:t>
      </w:r>
      <w:proofErr w:type="spellStart"/>
      <w:r w:rsidRPr="00316A89">
        <w:t>сформированность</w:t>
      </w:r>
      <w:proofErr w:type="spellEnd"/>
      <w:r w:rsidRPr="00316A89">
        <w:t xml:space="preserve"> предметных результатов, но и развитие личностных и </w:t>
      </w:r>
      <w:proofErr w:type="spellStart"/>
      <w:r w:rsidRPr="00316A89">
        <w:t>метапредметных</w:t>
      </w:r>
      <w:proofErr w:type="spellEnd"/>
      <w:r w:rsidRPr="00316A89">
        <w:t xml:space="preserve"> результатов обучения.</w:t>
      </w:r>
    </w:p>
    <w:tbl>
      <w:tblPr>
        <w:tblW w:w="15442" w:type="dxa"/>
        <w:tblInd w:w="-25" w:type="dxa"/>
        <w:tblLayout w:type="fixed"/>
        <w:tblLook w:val="04A0" w:firstRow="1" w:lastRow="0" w:firstColumn="1" w:lastColumn="0" w:noHBand="0" w:noVBand="1"/>
      </w:tblPr>
      <w:tblGrid>
        <w:gridCol w:w="5778"/>
        <w:gridCol w:w="6262"/>
        <w:gridCol w:w="3402"/>
      </w:tblGrid>
      <w:tr w:rsidR="00156F68" w:rsidRPr="007660DB" w14:paraId="6CBFC002" w14:textId="77777777" w:rsidTr="00A856C3">
        <w:tc>
          <w:tcPr>
            <w:tcW w:w="5778" w:type="dxa"/>
            <w:tcBorders>
              <w:top w:val="single" w:sz="8" w:space="0" w:color="000000"/>
              <w:left w:val="single" w:sz="8" w:space="0" w:color="000000"/>
              <w:bottom w:val="single" w:sz="8" w:space="0" w:color="000000"/>
              <w:right w:val="nil"/>
            </w:tcBorders>
            <w:vAlign w:val="center"/>
            <w:hideMark/>
          </w:tcPr>
          <w:p w14:paraId="32CA14B1" w14:textId="77777777" w:rsidR="00156F68" w:rsidRPr="007660DB" w:rsidRDefault="00156F68" w:rsidP="00A856C3">
            <w:pPr>
              <w:suppressAutoHyphens/>
              <w:jc w:val="center"/>
              <w:rPr>
                <w:b/>
                <w:bCs/>
              </w:rPr>
            </w:pPr>
            <w:r w:rsidRPr="007660DB">
              <w:rPr>
                <w:b/>
                <w:bCs/>
              </w:rPr>
              <w:t xml:space="preserve">Результаты (личностные и </w:t>
            </w:r>
            <w:proofErr w:type="spellStart"/>
            <w:r w:rsidRPr="007660DB">
              <w:rPr>
                <w:b/>
                <w:bCs/>
              </w:rPr>
              <w:t>метапредметные</w:t>
            </w:r>
            <w:proofErr w:type="spellEnd"/>
            <w:r w:rsidRPr="007660DB">
              <w:rPr>
                <w:b/>
                <w:bCs/>
              </w:rPr>
              <w:t>)</w:t>
            </w:r>
          </w:p>
        </w:tc>
        <w:tc>
          <w:tcPr>
            <w:tcW w:w="6262" w:type="dxa"/>
            <w:tcBorders>
              <w:top w:val="single" w:sz="8" w:space="0" w:color="000000"/>
              <w:left w:val="single" w:sz="4" w:space="0" w:color="000000"/>
              <w:bottom w:val="single" w:sz="8" w:space="0" w:color="000000"/>
              <w:right w:val="nil"/>
            </w:tcBorders>
            <w:vAlign w:val="center"/>
            <w:hideMark/>
          </w:tcPr>
          <w:p w14:paraId="0D8899F4" w14:textId="77777777" w:rsidR="00156F68" w:rsidRPr="007660DB" w:rsidRDefault="00156F68" w:rsidP="00A856C3">
            <w:pPr>
              <w:suppressAutoHyphens/>
              <w:ind w:firstLine="709"/>
              <w:jc w:val="both"/>
              <w:rPr>
                <w:b/>
              </w:rPr>
            </w:pPr>
            <w:r w:rsidRPr="007660DB">
              <w:rPr>
                <w:b/>
              </w:rPr>
              <w:t>Основные показатели оценки результата</w:t>
            </w:r>
          </w:p>
        </w:tc>
        <w:tc>
          <w:tcPr>
            <w:tcW w:w="3402" w:type="dxa"/>
            <w:tcBorders>
              <w:top w:val="single" w:sz="8" w:space="0" w:color="000000"/>
              <w:left w:val="single" w:sz="4" w:space="0" w:color="000000"/>
              <w:bottom w:val="single" w:sz="8" w:space="0" w:color="000000"/>
              <w:right w:val="single" w:sz="8" w:space="0" w:color="000000"/>
            </w:tcBorders>
            <w:vAlign w:val="center"/>
            <w:hideMark/>
          </w:tcPr>
          <w:p w14:paraId="4C86DC56" w14:textId="77777777" w:rsidR="00156F68" w:rsidRPr="007660DB" w:rsidRDefault="00156F68" w:rsidP="00A856C3">
            <w:pPr>
              <w:suppressAutoHyphens/>
              <w:jc w:val="both"/>
              <w:rPr>
                <w:b/>
              </w:rPr>
            </w:pPr>
            <w:r w:rsidRPr="007660DB">
              <w:rPr>
                <w:b/>
              </w:rPr>
              <w:t xml:space="preserve">Формы и методы контроля и оценки </w:t>
            </w:r>
          </w:p>
        </w:tc>
      </w:tr>
      <w:tr w:rsidR="00156F68" w:rsidRPr="007660DB" w14:paraId="17FA61E8" w14:textId="77777777" w:rsidTr="00A856C3">
        <w:trPr>
          <w:trHeight w:val="268"/>
        </w:trPr>
        <w:tc>
          <w:tcPr>
            <w:tcW w:w="15442" w:type="dxa"/>
            <w:gridSpan w:val="3"/>
            <w:tcBorders>
              <w:top w:val="single" w:sz="8" w:space="0" w:color="000000"/>
              <w:left w:val="single" w:sz="8" w:space="0" w:color="000000"/>
              <w:bottom w:val="single" w:sz="8" w:space="0" w:color="000000"/>
              <w:right w:val="single" w:sz="8" w:space="0" w:color="000000"/>
            </w:tcBorders>
            <w:hideMark/>
          </w:tcPr>
          <w:p w14:paraId="1335F4BB" w14:textId="77777777" w:rsidR="00156F68" w:rsidRPr="007660DB" w:rsidRDefault="00156F68" w:rsidP="00A856C3">
            <w:pPr>
              <w:suppressAutoHyphens/>
              <w:ind w:firstLine="709"/>
              <w:jc w:val="both"/>
              <w:rPr>
                <w:b/>
                <w:bCs/>
              </w:rPr>
            </w:pPr>
            <w:r w:rsidRPr="007660DB">
              <w:rPr>
                <w:b/>
                <w:bCs/>
              </w:rPr>
              <w:t>Личностные результаты</w:t>
            </w:r>
          </w:p>
        </w:tc>
      </w:tr>
      <w:tr w:rsidR="00156F68" w:rsidRPr="007660DB" w14:paraId="0E81A070" w14:textId="77777777" w:rsidTr="00A856C3">
        <w:trPr>
          <w:trHeight w:val="637"/>
        </w:trPr>
        <w:tc>
          <w:tcPr>
            <w:tcW w:w="5778" w:type="dxa"/>
            <w:tcBorders>
              <w:top w:val="single" w:sz="8" w:space="0" w:color="000000"/>
              <w:left w:val="single" w:sz="8" w:space="0" w:color="000000"/>
              <w:bottom w:val="single" w:sz="8" w:space="0" w:color="000000"/>
              <w:right w:val="nil"/>
            </w:tcBorders>
            <w:hideMark/>
          </w:tcPr>
          <w:p w14:paraId="7B8ACF0E" w14:textId="77777777" w:rsidR="00156F68" w:rsidRDefault="00156F68" w:rsidP="00A856C3">
            <w:pPr>
              <w:suppressAutoHyphens/>
              <w:ind w:firstLine="167"/>
              <w:jc w:val="both"/>
            </w:pPr>
            <w:r>
              <w:t>- развитие личностных, в том числе духовных и физических качеств, обеспечивающих защищенность студента для определения жизненно важных интересов личности в условиях кризисного развития экономики, сокращения природных ресурсов;</w:t>
            </w:r>
          </w:p>
          <w:p w14:paraId="17363AC2" w14:textId="77777777" w:rsidR="00156F68" w:rsidRDefault="00156F68" w:rsidP="00A856C3">
            <w:pPr>
              <w:suppressAutoHyphens/>
              <w:ind w:firstLine="167"/>
              <w:jc w:val="both"/>
            </w:pPr>
            <w:r>
              <w:t>- формирование системы знаний о финансово-экономической жизни общества, определение своего места и роли в экономическом пространстве, в финансовой сфере;</w:t>
            </w:r>
          </w:p>
          <w:p w14:paraId="1678E2E5" w14:textId="77777777" w:rsidR="00156F68" w:rsidRDefault="00156F68" w:rsidP="00A856C3">
            <w:pPr>
              <w:suppressAutoHyphens/>
              <w:ind w:firstLine="167"/>
              <w:jc w:val="both"/>
            </w:pPr>
            <w:r>
              <w:t>- воспитание ответственного отношения к сохранению окружающей природной среды, личному здоровью как к индивидуальной и общественной ценности;</w:t>
            </w:r>
          </w:p>
          <w:p w14:paraId="36A52A6F" w14:textId="77777777" w:rsidR="00156F68" w:rsidRDefault="00156F68" w:rsidP="00A856C3">
            <w:pPr>
              <w:suppressAutoHyphens/>
              <w:ind w:firstLine="167"/>
              <w:jc w:val="both"/>
            </w:pPr>
            <w:r>
              <w:t>- воспитание мотивации к труду;</w:t>
            </w:r>
          </w:p>
          <w:p w14:paraId="7959A37C" w14:textId="77777777" w:rsidR="00156F68" w:rsidRDefault="00156F68" w:rsidP="00A856C3">
            <w:pPr>
              <w:suppressAutoHyphens/>
              <w:ind w:firstLine="167"/>
              <w:jc w:val="both"/>
            </w:pPr>
            <w:r>
              <w:t>- стремление строить свое будущее на основе целеполагания и планирования;</w:t>
            </w:r>
          </w:p>
          <w:p w14:paraId="7EE1D0F7" w14:textId="77777777" w:rsidR="00156F68" w:rsidRPr="007660DB" w:rsidRDefault="00156F68" w:rsidP="00A856C3">
            <w:pPr>
              <w:pStyle w:val="aff"/>
              <w:suppressAutoHyphens/>
              <w:ind w:left="0" w:firstLine="167"/>
              <w:jc w:val="both"/>
            </w:pPr>
            <w:r>
              <w:t>- воспитание ответственности за настоящее и будущее собственное финансовое благополучие, благополучие своей семьи и государства.</w:t>
            </w:r>
          </w:p>
        </w:tc>
        <w:tc>
          <w:tcPr>
            <w:tcW w:w="6262" w:type="dxa"/>
            <w:tcBorders>
              <w:top w:val="single" w:sz="8" w:space="0" w:color="000000"/>
              <w:left w:val="single" w:sz="4" w:space="0" w:color="000000"/>
              <w:bottom w:val="single" w:sz="8" w:space="0" w:color="000000"/>
              <w:right w:val="nil"/>
            </w:tcBorders>
            <w:hideMark/>
          </w:tcPr>
          <w:p w14:paraId="381A9CED" w14:textId="77777777" w:rsidR="00156F68" w:rsidRPr="007660DB" w:rsidRDefault="00156F68" w:rsidP="00D1156C">
            <w:pPr>
              <w:pStyle w:val="aff"/>
              <w:numPr>
                <w:ilvl w:val="0"/>
                <w:numId w:val="8"/>
              </w:numPr>
              <w:tabs>
                <w:tab w:val="left" w:pos="626"/>
              </w:tabs>
              <w:suppressAutoHyphens/>
              <w:snapToGrid w:val="0"/>
              <w:ind w:left="59" w:firstLine="284"/>
              <w:contextualSpacing/>
              <w:jc w:val="both"/>
              <w:rPr>
                <w:bCs/>
              </w:rPr>
            </w:pPr>
            <w:r w:rsidRPr="007660DB">
              <w:rPr>
                <w:bCs/>
              </w:rPr>
              <w:t>демонстрация желания учиться;</w:t>
            </w:r>
          </w:p>
          <w:p w14:paraId="7002FA0D" w14:textId="77777777" w:rsidR="00156F68" w:rsidRPr="007660DB" w:rsidRDefault="00156F68" w:rsidP="00D1156C">
            <w:pPr>
              <w:pStyle w:val="aff"/>
              <w:numPr>
                <w:ilvl w:val="0"/>
                <w:numId w:val="8"/>
              </w:numPr>
              <w:tabs>
                <w:tab w:val="left" w:pos="626"/>
              </w:tabs>
              <w:suppressAutoHyphens/>
              <w:snapToGrid w:val="0"/>
              <w:ind w:left="59" w:firstLine="284"/>
              <w:contextualSpacing/>
              <w:jc w:val="both"/>
              <w:rPr>
                <w:bCs/>
              </w:rPr>
            </w:pPr>
            <w:r w:rsidRPr="007660DB">
              <w:rPr>
                <w:bCs/>
              </w:rPr>
              <w:t>сознательное отношение к продолжению образования в ВУЗе</w:t>
            </w:r>
          </w:p>
          <w:p w14:paraId="3D3FA947" w14:textId="77777777" w:rsidR="00156F68" w:rsidRPr="00316A89" w:rsidRDefault="00156F68" w:rsidP="00A856C3">
            <w:pPr>
              <w:suppressAutoHyphens/>
              <w:snapToGrid w:val="0"/>
              <w:ind w:left="59" w:firstLine="284"/>
              <w:jc w:val="both"/>
              <w:rPr>
                <w:bCs/>
              </w:rPr>
            </w:pPr>
            <w:r w:rsidRPr="00316A89">
              <w:rPr>
                <w:bCs/>
              </w:rPr>
              <w:t>-  демонстрация интереса к будущей профессии;</w:t>
            </w:r>
          </w:p>
          <w:p w14:paraId="4E4DD9A4" w14:textId="77777777" w:rsidR="00156F68" w:rsidRPr="00316A89" w:rsidRDefault="00156F68" w:rsidP="00A856C3">
            <w:pPr>
              <w:suppressAutoHyphens/>
              <w:snapToGrid w:val="0"/>
              <w:ind w:left="59" w:firstLine="284"/>
              <w:jc w:val="both"/>
              <w:rPr>
                <w:bCs/>
              </w:rPr>
            </w:pPr>
            <w:r w:rsidRPr="00316A89">
              <w:rPr>
                <w:bCs/>
              </w:rPr>
              <w:t>-выбор и применение методов и способов решения профессиональных задач</w:t>
            </w:r>
          </w:p>
          <w:p w14:paraId="1BA3420C" w14:textId="77777777" w:rsidR="00156F68" w:rsidRPr="00316A89" w:rsidRDefault="00156F68" w:rsidP="00A856C3">
            <w:pPr>
              <w:suppressAutoHyphens/>
              <w:snapToGrid w:val="0"/>
              <w:jc w:val="both"/>
              <w:rPr>
                <w:bCs/>
              </w:rPr>
            </w:pPr>
          </w:p>
        </w:tc>
        <w:tc>
          <w:tcPr>
            <w:tcW w:w="3402" w:type="dxa"/>
            <w:tcBorders>
              <w:top w:val="single" w:sz="8" w:space="0" w:color="000000"/>
              <w:left w:val="single" w:sz="4" w:space="0" w:color="000000"/>
              <w:bottom w:val="single" w:sz="8" w:space="0" w:color="000000"/>
              <w:right w:val="single" w:sz="8" w:space="0" w:color="000000"/>
            </w:tcBorders>
            <w:hideMark/>
          </w:tcPr>
          <w:p w14:paraId="61297530" w14:textId="77777777" w:rsidR="00156F68" w:rsidRPr="007660DB" w:rsidRDefault="00156F68" w:rsidP="00A856C3">
            <w:pPr>
              <w:suppressAutoHyphens/>
              <w:jc w:val="both"/>
              <w:rPr>
                <w:bCs/>
              </w:rPr>
            </w:pPr>
            <w:r w:rsidRPr="007660DB">
              <w:rPr>
                <w:bCs/>
              </w:rPr>
              <w:t>Интерпретация результатов наблюдений за деятельностью обучающегося в процессе освоения образовательной программы</w:t>
            </w:r>
          </w:p>
        </w:tc>
      </w:tr>
      <w:tr w:rsidR="00156F68" w:rsidRPr="007660DB" w14:paraId="62EAB3EC" w14:textId="77777777" w:rsidTr="00A856C3">
        <w:trPr>
          <w:trHeight w:val="289"/>
        </w:trPr>
        <w:tc>
          <w:tcPr>
            <w:tcW w:w="5778" w:type="dxa"/>
            <w:tcBorders>
              <w:top w:val="single" w:sz="8" w:space="0" w:color="000000"/>
              <w:left w:val="single" w:sz="8" w:space="0" w:color="000000"/>
              <w:bottom w:val="single" w:sz="8" w:space="0" w:color="000000"/>
              <w:right w:val="nil"/>
            </w:tcBorders>
          </w:tcPr>
          <w:p w14:paraId="1DF48EAE" w14:textId="77777777" w:rsidR="00156F68" w:rsidRPr="00070E16" w:rsidRDefault="00156F68" w:rsidP="00A856C3">
            <w:pPr>
              <w:suppressAutoHyphens/>
              <w:jc w:val="both"/>
              <w:rPr>
                <w:b/>
              </w:rPr>
            </w:pPr>
            <w:proofErr w:type="spellStart"/>
            <w:r w:rsidRPr="00DE113E">
              <w:rPr>
                <w:b/>
              </w:rPr>
              <w:t>метапредметные</w:t>
            </w:r>
            <w:proofErr w:type="spellEnd"/>
            <w:r w:rsidRPr="00DE113E">
              <w:rPr>
                <w:b/>
              </w:rPr>
              <w:t>:</w:t>
            </w:r>
          </w:p>
        </w:tc>
        <w:tc>
          <w:tcPr>
            <w:tcW w:w="6262" w:type="dxa"/>
            <w:tcBorders>
              <w:top w:val="single" w:sz="8" w:space="0" w:color="000000"/>
              <w:left w:val="single" w:sz="4" w:space="0" w:color="000000"/>
              <w:bottom w:val="single" w:sz="8" w:space="0" w:color="000000"/>
              <w:right w:val="nil"/>
            </w:tcBorders>
          </w:tcPr>
          <w:p w14:paraId="4A126035" w14:textId="77777777" w:rsidR="00156F68" w:rsidRPr="00316A89" w:rsidRDefault="00156F68" w:rsidP="00A856C3">
            <w:pPr>
              <w:suppressAutoHyphens/>
              <w:jc w:val="both"/>
              <w:rPr>
                <w:bCs/>
              </w:rPr>
            </w:pPr>
          </w:p>
        </w:tc>
        <w:tc>
          <w:tcPr>
            <w:tcW w:w="3402" w:type="dxa"/>
            <w:tcBorders>
              <w:top w:val="single" w:sz="4" w:space="0" w:color="auto"/>
              <w:left w:val="single" w:sz="4" w:space="0" w:color="000000"/>
              <w:bottom w:val="single" w:sz="4" w:space="0" w:color="auto"/>
              <w:right w:val="single" w:sz="8" w:space="0" w:color="000000"/>
            </w:tcBorders>
          </w:tcPr>
          <w:p w14:paraId="3E01B788" w14:textId="77777777" w:rsidR="00156F68" w:rsidRPr="00316A89" w:rsidRDefault="00156F68" w:rsidP="00A856C3">
            <w:pPr>
              <w:suppressAutoHyphens/>
              <w:rPr>
                <w:bCs/>
              </w:rPr>
            </w:pPr>
          </w:p>
        </w:tc>
      </w:tr>
      <w:tr w:rsidR="006A20FE" w:rsidRPr="007660DB" w14:paraId="526A78F6" w14:textId="77777777" w:rsidTr="00A856C3">
        <w:trPr>
          <w:trHeight w:val="289"/>
        </w:trPr>
        <w:tc>
          <w:tcPr>
            <w:tcW w:w="5778" w:type="dxa"/>
            <w:tcBorders>
              <w:top w:val="single" w:sz="8" w:space="0" w:color="000000"/>
              <w:left w:val="single" w:sz="8" w:space="0" w:color="000000"/>
              <w:bottom w:val="single" w:sz="8" w:space="0" w:color="000000"/>
              <w:right w:val="nil"/>
            </w:tcBorders>
          </w:tcPr>
          <w:p w14:paraId="61054491" w14:textId="77777777" w:rsidR="006A20FE" w:rsidRDefault="006A20FE" w:rsidP="006A20FE">
            <w:pPr>
              <w:suppressAutoHyphens/>
              <w:ind w:firstLine="309"/>
              <w:jc w:val="both"/>
            </w:pPr>
            <w:r>
              <w:t>- освоение способ решения проблем творческого и поискового характера;</w:t>
            </w:r>
          </w:p>
          <w:p w14:paraId="222454BB" w14:textId="77777777" w:rsidR="006A20FE" w:rsidRDefault="006A20FE" w:rsidP="006A20FE">
            <w:pPr>
              <w:suppressAutoHyphens/>
              <w:ind w:firstLine="309"/>
              <w:jc w:val="both"/>
            </w:pPr>
            <w:r>
              <w:t>- формирование умения планировать, контролировать и оценивать учебные действия в соответствии с поставленной задачей и условиями ее реализации;</w:t>
            </w:r>
          </w:p>
          <w:p w14:paraId="66D34C8B" w14:textId="77777777" w:rsidR="006A20FE" w:rsidRDefault="006A20FE" w:rsidP="006A20FE">
            <w:pPr>
              <w:suppressAutoHyphens/>
              <w:ind w:firstLine="309"/>
              <w:jc w:val="both"/>
            </w:pPr>
            <w:r>
              <w:t>- активное использование средств информационных и коммуникационных технологий для решения коммуникативных и познавательных задач;</w:t>
            </w:r>
          </w:p>
          <w:p w14:paraId="532C5CB1" w14:textId="77777777" w:rsidR="006A20FE" w:rsidRDefault="006A20FE" w:rsidP="006A20FE">
            <w:pPr>
              <w:suppressAutoHyphens/>
              <w:ind w:firstLine="309"/>
              <w:jc w:val="both"/>
            </w:pPr>
            <w:r>
              <w:lastRenderedPageBreak/>
              <w:t>- определение общей цели и путей ее достижения;</w:t>
            </w:r>
          </w:p>
          <w:p w14:paraId="67ECD73A" w14:textId="77777777" w:rsidR="006A20FE" w:rsidRDefault="006A20FE" w:rsidP="006A20FE">
            <w:pPr>
              <w:suppressAutoHyphens/>
              <w:ind w:firstLine="309"/>
              <w:jc w:val="both"/>
            </w:pPr>
            <w:r>
              <w:t>- умение договариваться о распределении функций и ролей в совместной деятельности;</w:t>
            </w:r>
          </w:p>
          <w:p w14:paraId="0409BF9D" w14:textId="77777777" w:rsidR="006A20FE" w:rsidRDefault="006A20FE" w:rsidP="006A20FE">
            <w:pPr>
              <w:suppressAutoHyphens/>
              <w:ind w:firstLine="309"/>
              <w:jc w:val="both"/>
            </w:pPr>
            <w:r>
              <w:t>- осуществлять взаимный контроль в совместной деятельности;</w:t>
            </w:r>
          </w:p>
          <w:p w14:paraId="0508A0F6" w14:textId="77777777" w:rsidR="006A20FE" w:rsidRDefault="006A20FE" w:rsidP="006A20FE">
            <w:pPr>
              <w:suppressAutoHyphens/>
              <w:ind w:firstLine="309"/>
              <w:jc w:val="both"/>
            </w:pPr>
            <w:r>
              <w:t>- развитие аналитических способностей, навыков принятия решений на основе  сравнительного анализа сберегательных альтернатив;</w:t>
            </w:r>
          </w:p>
          <w:p w14:paraId="3713B650" w14:textId="77777777" w:rsidR="006A20FE" w:rsidRDefault="006A20FE" w:rsidP="006A20FE">
            <w:pPr>
              <w:suppressAutoHyphens/>
              <w:ind w:firstLine="309"/>
              <w:jc w:val="both"/>
            </w:pPr>
            <w:r>
              <w:t>- овладение умениями формулировать представление о финансах, финансовой системе РФ;</w:t>
            </w:r>
          </w:p>
          <w:p w14:paraId="0A45F6B4" w14:textId="77777777" w:rsidR="006A20FE" w:rsidRDefault="006A20FE" w:rsidP="006A20FE">
            <w:pPr>
              <w:suppressAutoHyphens/>
              <w:ind w:firstLine="309"/>
              <w:jc w:val="both"/>
            </w:pPr>
            <w:r>
              <w:t>- овладение студентами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p w14:paraId="3916107D" w14:textId="77777777" w:rsidR="006A20FE" w:rsidRPr="0022109C" w:rsidRDefault="006A20FE" w:rsidP="006A20FE">
            <w:pPr>
              <w:suppressAutoHyphens/>
              <w:ind w:firstLine="309"/>
              <w:jc w:val="both"/>
              <w:rPr>
                <w:b/>
              </w:rPr>
            </w:pPr>
            <w:r>
              <w:t>- формирование умения воспринимать и перерабатывать информацию, полученную в процессе изучения общественно-экономических наук, вырабатывать в себе качества гражданина РФ, воспитанного на ценностях, закрепленных в Конституции Российской Федерации.</w:t>
            </w:r>
          </w:p>
        </w:tc>
        <w:tc>
          <w:tcPr>
            <w:tcW w:w="6262" w:type="dxa"/>
            <w:tcBorders>
              <w:top w:val="single" w:sz="8" w:space="0" w:color="000000"/>
              <w:left w:val="single" w:sz="4" w:space="0" w:color="000000"/>
              <w:bottom w:val="single" w:sz="8" w:space="0" w:color="000000"/>
              <w:right w:val="nil"/>
            </w:tcBorders>
          </w:tcPr>
          <w:p w14:paraId="1E834EA0" w14:textId="77777777" w:rsidR="006A20FE" w:rsidRPr="007660DB" w:rsidRDefault="006A20FE" w:rsidP="00D1156C">
            <w:pPr>
              <w:pStyle w:val="aff"/>
              <w:numPr>
                <w:ilvl w:val="0"/>
                <w:numId w:val="8"/>
              </w:numPr>
              <w:tabs>
                <w:tab w:val="left" w:pos="626"/>
              </w:tabs>
              <w:suppressAutoHyphens/>
              <w:snapToGrid w:val="0"/>
              <w:ind w:left="59" w:firstLine="284"/>
              <w:contextualSpacing/>
              <w:jc w:val="both"/>
              <w:rPr>
                <w:bCs/>
              </w:rPr>
            </w:pPr>
            <w:r w:rsidRPr="007660DB">
              <w:rPr>
                <w:bCs/>
              </w:rPr>
              <w:lastRenderedPageBreak/>
              <w:t>демонстрация желания учиться;</w:t>
            </w:r>
          </w:p>
          <w:p w14:paraId="2E6C00FB" w14:textId="77777777" w:rsidR="006A20FE" w:rsidRPr="007660DB" w:rsidRDefault="006A20FE" w:rsidP="00D1156C">
            <w:pPr>
              <w:pStyle w:val="aff"/>
              <w:numPr>
                <w:ilvl w:val="0"/>
                <w:numId w:val="8"/>
              </w:numPr>
              <w:tabs>
                <w:tab w:val="left" w:pos="626"/>
              </w:tabs>
              <w:suppressAutoHyphens/>
              <w:snapToGrid w:val="0"/>
              <w:ind w:left="59" w:firstLine="284"/>
              <w:contextualSpacing/>
              <w:jc w:val="both"/>
              <w:rPr>
                <w:bCs/>
              </w:rPr>
            </w:pPr>
            <w:r w:rsidRPr="007660DB">
              <w:rPr>
                <w:bCs/>
              </w:rPr>
              <w:t>сознательное отношение к продолжению образования в ВУЗе</w:t>
            </w:r>
          </w:p>
          <w:p w14:paraId="006E6126" w14:textId="77777777" w:rsidR="006A20FE" w:rsidRPr="00316A89" w:rsidRDefault="006A20FE" w:rsidP="006A20FE">
            <w:pPr>
              <w:suppressAutoHyphens/>
              <w:snapToGrid w:val="0"/>
              <w:ind w:left="59" w:firstLine="284"/>
              <w:jc w:val="both"/>
              <w:rPr>
                <w:bCs/>
              </w:rPr>
            </w:pPr>
            <w:r w:rsidRPr="00316A89">
              <w:rPr>
                <w:bCs/>
              </w:rPr>
              <w:t>-  демонстрация интереса к будущей профессии;</w:t>
            </w:r>
          </w:p>
          <w:p w14:paraId="2591989E" w14:textId="77777777" w:rsidR="006A20FE" w:rsidRPr="00316A89" w:rsidRDefault="006A20FE" w:rsidP="006A20FE">
            <w:pPr>
              <w:suppressAutoHyphens/>
              <w:snapToGrid w:val="0"/>
              <w:ind w:left="59" w:firstLine="284"/>
              <w:jc w:val="both"/>
              <w:rPr>
                <w:bCs/>
              </w:rPr>
            </w:pPr>
            <w:r w:rsidRPr="00316A89">
              <w:rPr>
                <w:bCs/>
              </w:rPr>
              <w:t>-выбор и применение методов и способов решения профессиональных задач</w:t>
            </w:r>
          </w:p>
          <w:p w14:paraId="5D98A683" w14:textId="77777777" w:rsidR="006A20FE" w:rsidRPr="00316A89" w:rsidRDefault="006A20FE" w:rsidP="006A20FE">
            <w:pPr>
              <w:suppressAutoHyphens/>
              <w:snapToGrid w:val="0"/>
              <w:jc w:val="both"/>
              <w:rPr>
                <w:bCs/>
              </w:rPr>
            </w:pPr>
          </w:p>
        </w:tc>
        <w:tc>
          <w:tcPr>
            <w:tcW w:w="3402" w:type="dxa"/>
            <w:tcBorders>
              <w:top w:val="single" w:sz="8" w:space="0" w:color="000000"/>
              <w:left w:val="single" w:sz="4" w:space="0" w:color="000000"/>
              <w:bottom w:val="single" w:sz="8" w:space="0" w:color="000000"/>
              <w:right w:val="single" w:sz="8" w:space="0" w:color="000000"/>
            </w:tcBorders>
          </w:tcPr>
          <w:p w14:paraId="4438CF03" w14:textId="77777777" w:rsidR="006A20FE" w:rsidRPr="007660DB" w:rsidRDefault="006A20FE" w:rsidP="006A20FE">
            <w:pPr>
              <w:suppressAutoHyphens/>
              <w:jc w:val="both"/>
              <w:rPr>
                <w:bCs/>
              </w:rPr>
            </w:pPr>
            <w:r w:rsidRPr="007660DB">
              <w:rPr>
                <w:bCs/>
              </w:rPr>
              <w:t>Интерпретация результатов наблюдений за деятельностью обучающегося в процессе освоения образовательной программы</w:t>
            </w:r>
          </w:p>
        </w:tc>
      </w:tr>
    </w:tbl>
    <w:p w14:paraId="59AF4B29" w14:textId="77777777" w:rsidR="00156F68" w:rsidRDefault="00156F68" w:rsidP="00C32603">
      <w:pPr>
        <w:jc w:val="center"/>
      </w:pPr>
    </w:p>
    <w:p w14:paraId="34E33CE9" w14:textId="77777777" w:rsidR="00156F68" w:rsidRDefault="00156F68" w:rsidP="00C32603">
      <w:pPr>
        <w:jc w:val="center"/>
      </w:pPr>
    </w:p>
    <w:p w14:paraId="0CA48865" w14:textId="77777777" w:rsidR="00156F68" w:rsidRDefault="00156F68" w:rsidP="00C32603">
      <w:pPr>
        <w:jc w:val="center"/>
      </w:pPr>
    </w:p>
    <w:p w14:paraId="1F1144B0" w14:textId="77777777" w:rsidR="00156F68" w:rsidRDefault="00156F68" w:rsidP="00C32603">
      <w:pPr>
        <w:jc w:val="center"/>
      </w:pPr>
    </w:p>
    <w:p w14:paraId="7484DE0A" w14:textId="77777777" w:rsidR="00156F68" w:rsidRDefault="00156F68" w:rsidP="00C32603">
      <w:pPr>
        <w:jc w:val="center"/>
      </w:pPr>
    </w:p>
    <w:p w14:paraId="28471820" w14:textId="77777777" w:rsidR="00156F68" w:rsidRDefault="00156F68" w:rsidP="00C32603">
      <w:pPr>
        <w:jc w:val="center"/>
      </w:pPr>
    </w:p>
    <w:p w14:paraId="4A754C15" w14:textId="77777777" w:rsidR="00156F68" w:rsidRDefault="00156F68" w:rsidP="00C32603">
      <w:pPr>
        <w:jc w:val="center"/>
      </w:pPr>
    </w:p>
    <w:p w14:paraId="10F48DE9" w14:textId="77777777" w:rsidR="008B0FBE" w:rsidRDefault="008B0FBE" w:rsidP="008B0FBE">
      <w:pPr>
        <w:sectPr w:rsidR="008B0FBE" w:rsidSect="006A20FE">
          <w:pgSz w:w="16837" w:h="11905" w:orient="landscape"/>
          <w:pgMar w:top="851" w:right="851" w:bottom="851" w:left="851" w:header="720" w:footer="720" w:gutter="0"/>
          <w:cols w:space="720"/>
          <w:titlePg/>
          <w:docGrid w:linePitch="360"/>
        </w:sectPr>
      </w:pPr>
    </w:p>
    <w:p w14:paraId="10F4D3AD" w14:textId="77777777" w:rsidR="00CC4766" w:rsidRPr="00CC4766" w:rsidRDefault="00CC4766" w:rsidP="00CC476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678"/>
      </w:tblGrid>
      <w:tr w:rsidR="003B3CB9" w:rsidRPr="00A20A8B" w14:paraId="71B3DB01" w14:textId="77777777">
        <w:tc>
          <w:tcPr>
            <w:tcW w:w="5495" w:type="dxa"/>
            <w:tcBorders>
              <w:top w:val="single" w:sz="4" w:space="0" w:color="auto"/>
              <w:left w:val="single" w:sz="4" w:space="0" w:color="auto"/>
              <w:bottom w:val="single" w:sz="4" w:space="0" w:color="auto"/>
              <w:right w:val="single" w:sz="4" w:space="0" w:color="auto"/>
            </w:tcBorders>
            <w:shd w:val="clear" w:color="auto" w:fill="auto"/>
            <w:vAlign w:val="center"/>
          </w:tcPr>
          <w:p w14:paraId="1B6957E3" w14:textId="77777777" w:rsidR="003B3CB9" w:rsidRPr="00A20A8B" w:rsidRDefault="003B3CB9" w:rsidP="00A21DBF">
            <w:pPr>
              <w:jc w:val="center"/>
              <w:rPr>
                <w:b/>
                <w:bCs/>
              </w:rPr>
            </w:pPr>
            <w:r w:rsidRPr="00A20A8B">
              <w:rPr>
                <w:b/>
                <w:bCs/>
              </w:rPr>
              <w:t>Результаты обучения</w:t>
            </w:r>
          </w:p>
          <w:p w14:paraId="335D503F" w14:textId="77777777" w:rsidR="003B3CB9" w:rsidRPr="00A20A8B" w:rsidRDefault="003B3CB9" w:rsidP="00A21DBF">
            <w:pPr>
              <w:jc w:val="center"/>
              <w:rPr>
                <w:b/>
                <w:bCs/>
              </w:rPr>
            </w:pPr>
            <w:r w:rsidRPr="00A20A8B">
              <w:rPr>
                <w:b/>
                <w:bCs/>
              </w:rPr>
              <w:t>(освоенные умения, усвоенные знания)</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DDC3DE1" w14:textId="77777777" w:rsidR="00E541CB" w:rsidRDefault="003B3CB9" w:rsidP="00A21DBF">
            <w:pPr>
              <w:jc w:val="center"/>
              <w:rPr>
                <w:b/>
              </w:rPr>
            </w:pPr>
            <w:r w:rsidRPr="00A20A8B">
              <w:rPr>
                <w:b/>
              </w:rPr>
              <w:t xml:space="preserve">Формы и методы контроля и оценки </w:t>
            </w:r>
          </w:p>
          <w:p w14:paraId="253EB509" w14:textId="77777777" w:rsidR="003B3CB9" w:rsidRPr="00A20A8B" w:rsidRDefault="003B3CB9" w:rsidP="00A21DBF">
            <w:pPr>
              <w:jc w:val="center"/>
              <w:rPr>
                <w:b/>
                <w:bCs/>
              </w:rPr>
            </w:pPr>
            <w:r w:rsidRPr="00A20A8B">
              <w:rPr>
                <w:b/>
              </w:rPr>
              <w:t xml:space="preserve">результатов обучения </w:t>
            </w:r>
          </w:p>
        </w:tc>
      </w:tr>
      <w:tr w:rsidR="003B3CB9" w:rsidRPr="00A20A8B" w14:paraId="3BB7128E" w14:textId="77777777">
        <w:tc>
          <w:tcPr>
            <w:tcW w:w="5495" w:type="dxa"/>
            <w:tcBorders>
              <w:top w:val="single" w:sz="4" w:space="0" w:color="auto"/>
              <w:left w:val="single" w:sz="4" w:space="0" w:color="auto"/>
              <w:bottom w:val="single" w:sz="4" w:space="0" w:color="auto"/>
              <w:right w:val="single" w:sz="4" w:space="0" w:color="auto"/>
            </w:tcBorders>
            <w:shd w:val="clear" w:color="auto" w:fill="auto"/>
          </w:tcPr>
          <w:p w14:paraId="1BE5B32C" w14:textId="77777777" w:rsidR="003A4AF9" w:rsidRDefault="003A4AF9" w:rsidP="003A4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14:paraId="5617518F" w14:textId="77777777" w:rsidR="003A4AF9" w:rsidRPr="004D5BBA" w:rsidRDefault="003A4AF9" w:rsidP="003A4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D5BBA">
              <w:rPr>
                <w:sz w:val="28"/>
                <w:szCs w:val="28"/>
              </w:rPr>
              <w:t xml:space="preserve">В результате освоения дисциплины студент должен </w:t>
            </w:r>
            <w:r w:rsidRPr="003A4AF9">
              <w:rPr>
                <w:b/>
                <w:sz w:val="28"/>
                <w:szCs w:val="28"/>
              </w:rPr>
              <w:t>уметь</w:t>
            </w:r>
            <w:r w:rsidRPr="004D5BBA">
              <w:rPr>
                <w:sz w:val="28"/>
                <w:szCs w:val="28"/>
              </w:rPr>
              <w:t>:</w:t>
            </w:r>
          </w:p>
          <w:p w14:paraId="57A0CC17" w14:textId="77777777" w:rsidR="003A4AF9" w:rsidRPr="00051320" w:rsidRDefault="003A4AF9" w:rsidP="003A4AF9">
            <w:pPr>
              <w:pStyle w:val="ac"/>
              <w:ind w:firstLine="284"/>
              <w:rPr>
                <w:sz w:val="28"/>
                <w:szCs w:val="28"/>
              </w:rPr>
            </w:pPr>
            <w:r w:rsidRPr="00051320">
              <w:rPr>
                <w:sz w:val="28"/>
                <w:szCs w:val="28"/>
              </w:rPr>
              <w:t>- определять виды зданий, их назначение, конструктивное решение;</w:t>
            </w:r>
          </w:p>
          <w:p w14:paraId="4EC272D5" w14:textId="77777777" w:rsidR="003A4AF9" w:rsidRPr="00051320" w:rsidRDefault="003A4AF9" w:rsidP="003A4AF9">
            <w:pPr>
              <w:pStyle w:val="ac"/>
              <w:ind w:firstLine="284"/>
              <w:rPr>
                <w:sz w:val="28"/>
                <w:szCs w:val="28"/>
              </w:rPr>
            </w:pPr>
            <w:r w:rsidRPr="00051320">
              <w:rPr>
                <w:sz w:val="28"/>
                <w:szCs w:val="28"/>
              </w:rPr>
              <w:t xml:space="preserve">- перечислять виды строительных работ, называть последовательность их </w:t>
            </w:r>
          </w:p>
          <w:p w14:paraId="14BC4579" w14:textId="77777777" w:rsidR="003A4AF9" w:rsidRPr="00051320" w:rsidRDefault="003A4AF9" w:rsidP="003A4AF9">
            <w:pPr>
              <w:pStyle w:val="ac"/>
              <w:ind w:firstLine="284"/>
              <w:rPr>
                <w:sz w:val="28"/>
                <w:szCs w:val="28"/>
              </w:rPr>
            </w:pPr>
            <w:r w:rsidRPr="00051320">
              <w:rPr>
                <w:sz w:val="28"/>
                <w:szCs w:val="28"/>
              </w:rPr>
              <w:t xml:space="preserve">  выполнения, давать краткую характеристику;</w:t>
            </w:r>
          </w:p>
          <w:p w14:paraId="15C2029C" w14:textId="77777777" w:rsidR="003A4AF9" w:rsidRPr="00051320" w:rsidRDefault="003A4AF9" w:rsidP="003A4AF9">
            <w:pPr>
              <w:pStyle w:val="ac"/>
              <w:ind w:firstLine="284"/>
              <w:rPr>
                <w:sz w:val="28"/>
                <w:szCs w:val="28"/>
              </w:rPr>
            </w:pPr>
            <w:r w:rsidRPr="00051320">
              <w:rPr>
                <w:sz w:val="28"/>
                <w:szCs w:val="28"/>
              </w:rPr>
              <w:t>- объяснять организацию производства строительных и монтажных работ;</w:t>
            </w:r>
          </w:p>
          <w:p w14:paraId="4EEAD15E" w14:textId="77777777" w:rsidR="003A4AF9" w:rsidRPr="00051320" w:rsidRDefault="003A4AF9" w:rsidP="003A4AF9">
            <w:pPr>
              <w:pStyle w:val="ac"/>
              <w:ind w:firstLine="284"/>
              <w:rPr>
                <w:sz w:val="28"/>
                <w:szCs w:val="28"/>
              </w:rPr>
            </w:pPr>
            <w:r w:rsidRPr="00051320">
              <w:rPr>
                <w:sz w:val="28"/>
                <w:szCs w:val="28"/>
              </w:rPr>
              <w:t>- приводить примеры организации и планирования труда рабочих-строителей;</w:t>
            </w:r>
          </w:p>
          <w:p w14:paraId="216EF3EB" w14:textId="77777777" w:rsidR="003A4AF9" w:rsidRPr="00051320" w:rsidRDefault="003A4AF9" w:rsidP="003A4AF9">
            <w:pPr>
              <w:pStyle w:val="ac"/>
              <w:ind w:firstLine="284"/>
              <w:rPr>
                <w:sz w:val="28"/>
                <w:szCs w:val="28"/>
              </w:rPr>
            </w:pPr>
            <w:r w:rsidRPr="00051320">
              <w:rPr>
                <w:sz w:val="28"/>
                <w:szCs w:val="28"/>
              </w:rPr>
              <w:t>- перечислять виды стандартизации и контроля качества строительных работ;</w:t>
            </w:r>
          </w:p>
          <w:p w14:paraId="38904002" w14:textId="77777777" w:rsidR="003A4AF9" w:rsidRPr="00051320" w:rsidRDefault="003A4AF9" w:rsidP="003A4AF9">
            <w:pPr>
              <w:pStyle w:val="ac"/>
              <w:ind w:firstLine="284"/>
              <w:rPr>
                <w:sz w:val="28"/>
                <w:szCs w:val="28"/>
              </w:rPr>
            </w:pPr>
          </w:p>
          <w:p w14:paraId="10F46B11" w14:textId="77777777" w:rsidR="003A4AF9" w:rsidRPr="004D5BBA" w:rsidRDefault="003A4AF9" w:rsidP="003A4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D5BBA">
              <w:rPr>
                <w:sz w:val="28"/>
                <w:szCs w:val="28"/>
              </w:rPr>
              <w:t>В результате освоения дисциплины студент должен</w:t>
            </w:r>
            <w:r w:rsidRPr="003A4AF9">
              <w:rPr>
                <w:b/>
                <w:sz w:val="28"/>
                <w:szCs w:val="28"/>
              </w:rPr>
              <w:t xml:space="preserve"> знать</w:t>
            </w:r>
            <w:r w:rsidRPr="004D5BBA">
              <w:rPr>
                <w:sz w:val="28"/>
                <w:szCs w:val="28"/>
              </w:rPr>
              <w:t>:</w:t>
            </w:r>
          </w:p>
          <w:p w14:paraId="0BBC1297" w14:textId="77777777" w:rsidR="003A4AF9" w:rsidRPr="002105F8" w:rsidRDefault="003A4AF9" w:rsidP="003A4AF9">
            <w:pPr>
              <w:suppressAutoHyphens/>
              <w:ind w:firstLine="284"/>
              <w:rPr>
                <w:sz w:val="28"/>
                <w:szCs w:val="28"/>
              </w:rPr>
            </w:pPr>
            <w:r>
              <w:rPr>
                <w:sz w:val="28"/>
                <w:szCs w:val="28"/>
              </w:rPr>
              <w:t xml:space="preserve">- </w:t>
            </w:r>
            <w:r w:rsidRPr="002105F8">
              <w:rPr>
                <w:sz w:val="28"/>
                <w:szCs w:val="28"/>
              </w:rPr>
              <w:t>виды зданий и сооружений;</w:t>
            </w:r>
          </w:p>
          <w:p w14:paraId="4921F329" w14:textId="77777777" w:rsidR="003A4AF9" w:rsidRDefault="003A4AF9" w:rsidP="003A4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    - </w:t>
            </w:r>
            <w:r w:rsidRPr="002105F8">
              <w:rPr>
                <w:sz w:val="28"/>
                <w:szCs w:val="28"/>
              </w:rPr>
              <w:t xml:space="preserve">виды строительных работ, их последовательность, организацию производства и </w:t>
            </w:r>
          </w:p>
          <w:p w14:paraId="367A5099" w14:textId="77777777" w:rsidR="003A4AF9" w:rsidRDefault="003A4AF9" w:rsidP="003A4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2105F8">
              <w:rPr>
                <w:sz w:val="28"/>
                <w:szCs w:val="28"/>
              </w:rPr>
              <w:t xml:space="preserve">контроль качества строительных работ </w:t>
            </w:r>
          </w:p>
          <w:p w14:paraId="0D72DC38" w14:textId="77777777" w:rsidR="003A4AF9" w:rsidRPr="00051320" w:rsidRDefault="003A4AF9" w:rsidP="003A4AF9">
            <w:pPr>
              <w:pStyle w:val="ac"/>
              <w:ind w:firstLine="284"/>
              <w:rPr>
                <w:sz w:val="28"/>
                <w:szCs w:val="28"/>
              </w:rPr>
            </w:pPr>
          </w:p>
          <w:p w14:paraId="0A7713A2" w14:textId="77777777" w:rsidR="003B3CB9" w:rsidRPr="00A20A8B" w:rsidRDefault="003B3CB9" w:rsidP="00CC4766">
            <w:pPr>
              <w:jc w:val="both"/>
              <w:rPr>
                <w:bCs/>
                <w:i/>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538E5AD" w14:textId="77777777" w:rsidR="003A4AF9" w:rsidRDefault="003A4AF9" w:rsidP="003A4AF9">
            <w:pPr>
              <w:autoSpaceDE w:val="0"/>
              <w:autoSpaceDN w:val="0"/>
              <w:adjustRightInd w:val="0"/>
              <w:rPr>
                <w:sz w:val="28"/>
                <w:szCs w:val="28"/>
                <w:lang w:eastAsia="ru-RU"/>
              </w:rPr>
            </w:pPr>
          </w:p>
          <w:p w14:paraId="42CFDDB0" w14:textId="77777777" w:rsidR="003A4AF9" w:rsidRDefault="003A4AF9" w:rsidP="003A4AF9">
            <w:pPr>
              <w:autoSpaceDE w:val="0"/>
              <w:autoSpaceDN w:val="0"/>
              <w:adjustRightInd w:val="0"/>
              <w:rPr>
                <w:sz w:val="28"/>
                <w:szCs w:val="28"/>
                <w:lang w:eastAsia="ru-RU"/>
              </w:rPr>
            </w:pPr>
            <w:r>
              <w:rPr>
                <w:sz w:val="28"/>
                <w:szCs w:val="28"/>
                <w:lang w:eastAsia="ru-RU"/>
              </w:rPr>
              <w:t>Текущий контроль в форме:</w:t>
            </w:r>
          </w:p>
          <w:p w14:paraId="3B78797C" w14:textId="77777777" w:rsidR="003A4AF9" w:rsidRDefault="003A4AF9" w:rsidP="003A4AF9">
            <w:pPr>
              <w:autoSpaceDE w:val="0"/>
              <w:autoSpaceDN w:val="0"/>
              <w:adjustRightInd w:val="0"/>
              <w:rPr>
                <w:sz w:val="28"/>
                <w:szCs w:val="28"/>
                <w:lang w:eastAsia="ru-RU"/>
              </w:rPr>
            </w:pPr>
          </w:p>
          <w:p w14:paraId="17D96E01" w14:textId="77777777" w:rsidR="003A4AF9" w:rsidRDefault="003A4AF9" w:rsidP="003A4AF9">
            <w:pPr>
              <w:autoSpaceDE w:val="0"/>
              <w:autoSpaceDN w:val="0"/>
              <w:adjustRightInd w:val="0"/>
              <w:rPr>
                <w:sz w:val="28"/>
                <w:szCs w:val="28"/>
                <w:lang w:eastAsia="ru-RU"/>
              </w:rPr>
            </w:pPr>
            <w:r>
              <w:rPr>
                <w:sz w:val="28"/>
                <w:szCs w:val="28"/>
                <w:lang w:eastAsia="ru-RU"/>
              </w:rPr>
              <w:t>-фронтальный опрос</w:t>
            </w:r>
          </w:p>
          <w:p w14:paraId="0B5DDBAE" w14:textId="77777777" w:rsidR="003A4AF9" w:rsidRDefault="003A4AF9" w:rsidP="003A4AF9">
            <w:pPr>
              <w:autoSpaceDE w:val="0"/>
              <w:autoSpaceDN w:val="0"/>
              <w:adjustRightInd w:val="0"/>
              <w:rPr>
                <w:sz w:val="28"/>
                <w:szCs w:val="28"/>
                <w:lang w:eastAsia="ru-RU"/>
              </w:rPr>
            </w:pPr>
          </w:p>
          <w:p w14:paraId="2AC16858" w14:textId="77777777" w:rsidR="003A4AF9" w:rsidRDefault="003A4AF9" w:rsidP="003A4AF9">
            <w:pPr>
              <w:autoSpaceDE w:val="0"/>
              <w:autoSpaceDN w:val="0"/>
              <w:adjustRightInd w:val="0"/>
              <w:rPr>
                <w:sz w:val="28"/>
                <w:szCs w:val="28"/>
                <w:lang w:eastAsia="ru-RU"/>
              </w:rPr>
            </w:pPr>
            <w:r>
              <w:rPr>
                <w:sz w:val="28"/>
                <w:szCs w:val="28"/>
                <w:lang w:eastAsia="ru-RU"/>
              </w:rPr>
              <w:t>-индивидуальный опрос</w:t>
            </w:r>
          </w:p>
          <w:p w14:paraId="58CCD268" w14:textId="77777777" w:rsidR="003A4AF9" w:rsidRDefault="003A4AF9" w:rsidP="003A4AF9">
            <w:pPr>
              <w:autoSpaceDE w:val="0"/>
              <w:autoSpaceDN w:val="0"/>
              <w:adjustRightInd w:val="0"/>
              <w:rPr>
                <w:sz w:val="28"/>
                <w:szCs w:val="28"/>
                <w:lang w:eastAsia="ru-RU"/>
              </w:rPr>
            </w:pPr>
          </w:p>
          <w:p w14:paraId="44B0C2D6" w14:textId="77777777" w:rsidR="003A4AF9" w:rsidRDefault="003A4AF9" w:rsidP="003A4AF9">
            <w:pPr>
              <w:autoSpaceDE w:val="0"/>
              <w:autoSpaceDN w:val="0"/>
              <w:adjustRightInd w:val="0"/>
              <w:rPr>
                <w:sz w:val="28"/>
                <w:szCs w:val="28"/>
                <w:lang w:eastAsia="ru-RU"/>
              </w:rPr>
            </w:pPr>
            <w:r>
              <w:rPr>
                <w:sz w:val="28"/>
                <w:szCs w:val="28"/>
                <w:lang w:eastAsia="ru-RU"/>
              </w:rPr>
              <w:t>-тестовый контроль знаний</w:t>
            </w:r>
          </w:p>
          <w:p w14:paraId="4C2F6A87" w14:textId="77777777" w:rsidR="003A4AF9" w:rsidRDefault="003A4AF9" w:rsidP="003A4AF9">
            <w:pPr>
              <w:autoSpaceDE w:val="0"/>
              <w:autoSpaceDN w:val="0"/>
              <w:adjustRightInd w:val="0"/>
              <w:rPr>
                <w:sz w:val="28"/>
                <w:szCs w:val="28"/>
                <w:lang w:eastAsia="ru-RU"/>
              </w:rPr>
            </w:pPr>
          </w:p>
          <w:p w14:paraId="52168E44" w14:textId="77777777" w:rsidR="003A4AF9" w:rsidRDefault="003A4AF9" w:rsidP="003A4AF9">
            <w:pPr>
              <w:autoSpaceDE w:val="0"/>
              <w:autoSpaceDN w:val="0"/>
              <w:adjustRightInd w:val="0"/>
              <w:rPr>
                <w:sz w:val="28"/>
                <w:szCs w:val="28"/>
                <w:lang w:eastAsia="ru-RU"/>
              </w:rPr>
            </w:pPr>
            <w:r>
              <w:rPr>
                <w:sz w:val="28"/>
                <w:szCs w:val="28"/>
                <w:lang w:eastAsia="ru-RU"/>
              </w:rPr>
              <w:t>-текущий контроль в форме защиты</w:t>
            </w:r>
          </w:p>
          <w:p w14:paraId="465C9CA5" w14:textId="77777777" w:rsidR="003A4AF9" w:rsidRDefault="003A4AF9" w:rsidP="003A4AF9">
            <w:pPr>
              <w:autoSpaceDE w:val="0"/>
              <w:autoSpaceDN w:val="0"/>
              <w:adjustRightInd w:val="0"/>
              <w:rPr>
                <w:sz w:val="28"/>
                <w:szCs w:val="28"/>
                <w:lang w:eastAsia="ru-RU"/>
              </w:rPr>
            </w:pPr>
            <w:r>
              <w:rPr>
                <w:sz w:val="28"/>
                <w:szCs w:val="28"/>
                <w:lang w:eastAsia="ru-RU"/>
              </w:rPr>
              <w:t>отчетов по практическим занятиям</w:t>
            </w:r>
          </w:p>
          <w:p w14:paraId="69F24CE4" w14:textId="77777777" w:rsidR="003A4AF9" w:rsidRDefault="003A4AF9" w:rsidP="003A4AF9">
            <w:pPr>
              <w:autoSpaceDE w:val="0"/>
              <w:autoSpaceDN w:val="0"/>
              <w:adjustRightInd w:val="0"/>
              <w:rPr>
                <w:sz w:val="28"/>
                <w:szCs w:val="28"/>
                <w:lang w:eastAsia="ru-RU"/>
              </w:rPr>
            </w:pPr>
          </w:p>
          <w:p w14:paraId="0F7CB6B3" w14:textId="77777777" w:rsidR="003A4AF9" w:rsidRDefault="003A4AF9" w:rsidP="003A4AF9">
            <w:pPr>
              <w:autoSpaceDE w:val="0"/>
              <w:autoSpaceDN w:val="0"/>
              <w:adjustRightInd w:val="0"/>
              <w:rPr>
                <w:sz w:val="28"/>
                <w:szCs w:val="28"/>
                <w:lang w:eastAsia="ru-RU"/>
              </w:rPr>
            </w:pPr>
            <w:r>
              <w:rPr>
                <w:sz w:val="28"/>
                <w:szCs w:val="28"/>
                <w:lang w:eastAsia="ru-RU"/>
              </w:rPr>
              <w:t>-зачетный урок по теме</w:t>
            </w:r>
          </w:p>
          <w:p w14:paraId="3E79ABC6" w14:textId="77777777" w:rsidR="003A4AF9" w:rsidRDefault="003A4AF9" w:rsidP="003A4AF9">
            <w:pPr>
              <w:autoSpaceDE w:val="0"/>
              <w:autoSpaceDN w:val="0"/>
              <w:adjustRightInd w:val="0"/>
              <w:rPr>
                <w:sz w:val="28"/>
                <w:szCs w:val="28"/>
                <w:lang w:eastAsia="ru-RU"/>
              </w:rPr>
            </w:pPr>
          </w:p>
          <w:p w14:paraId="5CBF8DFD" w14:textId="77777777" w:rsidR="003B3CB9" w:rsidRPr="00A20A8B" w:rsidRDefault="00205F56" w:rsidP="003A4AF9">
            <w:pPr>
              <w:jc w:val="both"/>
              <w:rPr>
                <w:bCs/>
                <w:i/>
              </w:rPr>
            </w:pPr>
            <w:r>
              <w:rPr>
                <w:sz w:val="28"/>
                <w:szCs w:val="28"/>
                <w:lang w:eastAsia="ru-RU"/>
              </w:rPr>
              <w:t>- прове</w:t>
            </w:r>
            <w:r w:rsidR="003A4AF9">
              <w:rPr>
                <w:sz w:val="28"/>
                <w:szCs w:val="28"/>
                <w:lang w:eastAsia="ru-RU"/>
              </w:rPr>
              <w:t>рочных работ по темам МДК</w:t>
            </w:r>
          </w:p>
        </w:tc>
      </w:tr>
    </w:tbl>
    <w:p w14:paraId="794F9DC9" w14:textId="77777777" w:rsidR="00C66694" w:rsidRPr="00740764" w:rsidRDefault="00C66694" w:rsidP="00985CB1">
      <w:pPr>
        <w:ind w:firstLine="709"/>
        <w:jc w:val="both"/>
        <w:rPr>
          <w:sz w:val="28"/>
          <w:szCs w:val="28"/>
        </w:rPr>
      </w:pPr>
    </w:p>
    <w:p w14:paraId="7E651DCE" w14:textId="77777777" w:rsidR="00C965EE" w:rsidRPr="00D12548" w:rsidRDefault="00620950" w:rsidP="00C965EE">
      <w:pPr>
        <w:jc w:val="center"/>
        <w:rPr>
          <w:rFonts w:eastAsia="TimesNewRoman"/>
          <w:b/>
          <w:sz w:val="28"/>
        </w:rPr>
      </w:pPr>
      <w:r>
        <w:rPr>
          <w:b/>
          <w:sz w:val="28"/>
          <w:szCs w:val="28"/>
        </w:rPr>
        <w:br w:type="page"/>
      </w:r>
    </w:p>
    <w:p w14:paraId="0835565C" w14:textId="77777777" w:rsidR="00D744D9" w:rsidRDefault="00D12548" w:rsidP="00D12548">
      <w:pPr>
        <w:jc w:val="center"/>
        <w:rPr>
          <w:rFonts w:eastAsia="TimesNewRoman"/>
          <w:b/>
          <w:sz w:val="28"/>
        </w:rPr>
      </w:pPr>
      <w:r w:rsidRPr="00D12548">
        <w:rPr>
          <w:rFonts w:eastAsia="TimesNewRoman"/>
          <w:b/>
          <w:sz w:val="28"/>
        </w:rPr>
        <w:lastRenderedPageBreak/>
        <w:t xml:space="preserve">ЛИСТ ИЗМЕНЕНИЙ И ДОПОЛНЕНИЙ, ВНЕСЕННЫХ </w:t>
      </w:r>
    </w:p>
    <w:p w14:paraId="013EB7E8" w14:textId="77777777" w:rsidR="00D12548" w:rsidRPr="00D12548" w:rsidRDefault="00C965EE" w:rsidP="00D12548">
      <w:pPr>
        <w:jc w:val="center"/>
        <w:rPr>
          <w:rFonts w:eastAsia="TimesNewRoman"/>
          <w:b/>
          <w:sz w:val="28"/>
        </w:rPr>
      </w:pPr>
      <w:r w:rsidRPr="00D12548">
        <w:rPr>
          <w:rFonts w:eastAsia="TimesNewRoman"/>
          <w:b/>
          <w:sz w:val="28"/>
        </w:rPr>
        <w:t xml:space="preserve">В </w:t>
      </w:r>
      <w:r>
        <w:rPr>
          <w:rFonts w:eastAsia="TimesNewRoman"/>
          <w:b/>
          <w:sz w:val="28"/>
        </w:rPr>
        <w:t>РАБОЧУЮ</w:t>
      </w:r>
      <w:r w:rsidR="00D12548" w:rsidRPr="00D12548">
        <w:rPr>
          <w:rFonts w:eastAsia="TimesNewRoman"/>
          <w:b/>
          <w:sz w:val="28"/>
        </w:rPr>
        <w:t xml:space="preserve"> ПРОГРАММУ</w:t>
      </w:r>
    </w:p>
    <w:p w14:paraId="5E21E066" w14:textId="77777777" w:rsidR="00D12548" w:rsidRPr="00802D24" w:rsidRDefault="00D12548" w:rsidP="00D12548">
      <w:pPr>
        <w:jc w:val="center"/>
        <w:rPr>
          <w:rFonts w:eastAsia="TimesNewRoman"/>
          <w:sz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19"/>
      </w:tblGrid>
      <w:tr w:rsidR="00D12548" w:rsidRPr="00590308" w14:paraId="3A1393ED" w14:textId="77777777">
        <w:trPr>
          <w:trHeight w:val="20"/>
        </w:trPr>
        <w:tc>
          <w:tcPr>
            <w:tcW w:w="10314" w:type="dxa"/>
            <w:gridSpan w:val="2"/>
          </w:tcPr>
          <w:p w14:paraId="54AA8DD5" w14:textId="77777777" w:rsidR="00D12548" w:rsidRPr="00590308" w:rsidRDefault="00D12548" w:rsidP="00450340">
            <w:pPr>
              <w:rPr>
                <w:szCs w:val="20"/>
              </w:rPr>
            </w:pPr>
            <w:r w:rsidRPr="00590308">
              <w:rPr>
                <w:szCs w:val="20"/>
              </w:rPr>
              <w:t xml:space="preserve">№ </w:t>
            </w:r>
            <w:r w:rsidR="00C965EE" w:rsidRPr="00590308">
              <w:rPr>
                <w:szCs w:val="20"/>
              </w:rPr>
              <w:t>изменения, дата</w:t>
            </w:r>
            <w:r w:rsidRPr="00590308">
              <w:rPr>
                <w:szCs w:val="20"/>
              </w:rPr>
              <w:t xml:space="preserve"> внесения изменения; № страницы с изменением; </w:t>
            </w:r>
          </w:p>
          <w:p w14:paraId="2E101572" w14:textId="77777777" w:rsidR="00D12548" w:rsidRPr="00590308" w:rsidRDefault="00D12548" w:rsidP="00590308">
            <w:pPr>
              <w:jc w:val="right"/>
              <w:rPr>
                <w:i/>
                <w:sz w:val="28"/>
              </w:rPr>
            </w:pPr>
            <w:r w:rsidRPr="00590308">
              <w:rPr>
                <w:i/>
                <w:szCs w:val="20"/>
              </w:rPr>
              <w:t>.</w:t>
            </w:r>
          </w:p>
        </w:tc>
      </w:tr>
      <w:tr w:rsidR="00D12548" w:rsidRPr="00590308" w14:paraId="13B6BB4A" w14:textId="77777777">
        <w:trPr>
          <w:trHeight w:val="20"/>
        </w:trPr>
        <w:tc>
          <w:tcPr>
            <w:tcW w:w="5495" w:type="dxa"/>
          </w:tcPr>
          <w:p w14:paraId="1C1EB8F3" w14:textId="77777777" w:rsidR="00D12548" w:rsidRPr="00590308" w:rsidRDefault="00D12548" w:rsidP="00590308">
            <w:pPr>
              <w:jc w:val="center"/>
              <w:rPr>
                <w:b/>
                <w:sz w:val="28"/>
              </w:rPr>
            </w:pPr>
            <w:r w:rsidRPr="00590308">
              <w:rPr>
                <w:b/>
                <w:sz w:val="28"/>
              </w:rPr>
              <w:t>БЫЛО</w:t>
            </w:r>
          </w:p>
          <w:p w14:paraId="61AA118D" w14:textId="77777777" w:rsidR="00D12548" w:rsidRPr="00590308" w:rsidRDefault="00D12548" w:rsidP="00590308">
            <w:pPr>
              <w:jc w:val="center"/>
              <w:rPr>
                <w:b/>
                <w:sz w:val="28"/>
              </w:rPr>
            </w:pPr>
          </w:p>
          <w:p w14:paraId="54702ECE" w14:textId="77777777" w:rsidR="00D12548" w:rsidRPr="00590308" w:rsidRDefault="00D12548" w:rsidP="00590308">
            <w:pPr>
              <w:jc w:val="center"/>
              <w:rPr>
                <w:b/>
                <w:sz w:val="28"/>
              </w:rPr>
            </w:pPr>
          </w:p>
          <w:p w14:paraId="6EC073D8" w14:textId="77777777" w:rsidR="00D12548" w:rsidRPr="00590308" w:rsidRDefault="00D12548" w:rsidP="00590308">
            <w:pPr>
              <w:jc w:val="center"/>
              <w:rPr>
                <w:b/>
                <w:sz w:val="28"/>
              </w:rPr>
            </w:pPr>
          </w:p>
        </w:tc>
        <w:tc>
          <w:tcPr>
            <w:tcW w:w="4819" w:type="dxa"/>
          </w:tcPr>
          <w:p w14:paraId="68290B98" w14:textId="77777777" w:rsidR="00D12548" w:rsidRPr="00590308" w:rsidRDefault="00D12548" w:rsidP="00590308">
            <w:pPr>
              <w:jc w:val="center"/>
              <w:rPr>
                <w:b/>
                <w:szCs w:val="20"/>
              </w:rPr>
            </w:pPr>
            <w:r w:rsidRPr="00590308">
              <w:rPr>
                <w:b/>
                <w:szCs w:val="20"/>
              </w:rPr>
              <w:t>СТАЛО</w:t>
            </w:r>
          </w:p>
          <w:p w14:paraId="09AEB63D" w14:textId="77777777" w:rsidR="00D12548" w:rsidRPr="00590308" w:rsidRDefault="00D12548" w:rsidP="00590308">
            <w:pPr>
              <w:jc w:val="center"/>
              <w:rPr>
                <w:b/>
                <w:szCs w:val="20"/>
              </w:rPr>
            </w:pPr>
          </w:p>
          <w:p w14:paraId="0E920AD8" w14:textId="77777777" w:rsidR="00D12548" w:rsidRPr="00590308" w:rsidRDefault="00D12548" w:rsidP="00590308">
            <w:pPr>
              <w:jc w:val="center"/>
              <w:rPr>
                <w:b/>
                <w:szCs w:val="20"/>
              </w:rPr>
            </w:pPr>
          </w:p>
        </w:tc>
      </w:tr>
      <w:tr w:rsidR="00D12548" w:rsidRPr="00590308" w14:paraId="4147E0E0" w14:textId="77777777">
        <w:trPr>
          <w:trHeight w:val="20"/>
        </w:trPr>
        <w:tc>
          <w:tcPr>
            <w:tcW w:w="10314" w:type="dxa"/>
            <w:gridSpan w:val="2"/>
          </w:tcPr>
          <w:p w14:paraId="643BCFE9" w14:textId="77777777" w:rsidR="00D12548" w:rsidRDefault="00D12548" w:rsidP="00450340">
            <w:r w:rsidRPr="00ED5B87">
              <w:t>Основание:</w:t>
            </w:r>
          </w:p>
          <w:p w14:paraId="65A4092A" w14:textId="77777777" w:rsidR="00D12548" w:rsidRPr="00ED5B87" w:rsidRDefault="00D12548" w:rsidP="00450340"/>
          <w:p w14:paraId="61008332" w14:textId="77777777" w:rsidR="00D12548" w:rsidRPr="00ED5B87" w:rsidRDefault="00D12548" w:rsidP="00450340">
            <w:r w:rsidRPr="00ED5B87">
              <w:t>Подпись лица внесшего изменения</w:t>
            </w:r>
          </w:p>
          <w:p w14:paraId="6BB6076D" w14:textId="77777777" w:rsidR="00D12548" w:rsidRPr="00590308" w:rsidRDefault="00D12548" w:rsidP="00590308">
            <w:pPr>
              <w:jc w:val="center"/>
              <w:rPr>
                <w:b/>
                <w:szCs w:val="20"/>
              </w:rPr>
            </w:pPr>
          </w:p>
        </w:tc>
      </w:tr>
    </w:tbl>
    <w:p w14:paraId="7D8ACA03" w14:textId="77777777" w:rsidR="00A64B6D" w:rsidRDefault="00A64B6D" w:rsidP="00A21EB2">
      <w:pPr>
        <w:spacing w:after="200" w:line="276" w:lineRule="auto"/>
        <w:rPr>
          <w:sz w:val="28"/>
          <w:szCs w:val="28"/>
        </w:rPr>
      </w:pPr>
    </w:p>
    <w:p w14:paraId="5074D0B9" w14:textId="77777777" w:rsidR="00A64B6D" w:rsidRDefault="00A64B6D" w:rsidP="00A21EB2">
      <w:pPr>
        <w:spacing w:after="200" w:line="276" w:lineRule="auto"/>
        <w:rPr>
          <w:sz w:val="28"/>
          <w:szCs w:val="28"/>
        </w:rPr>
      </w:pPr>
    </w:p>
    <w:p w14:paraId="2C7817F5" w14:textId="77777777" w:rsidR="00A64B6D" w:rsidRDefault="00A64B6D" w:rsidP="00A21EB2">
      <w:pPr>
        <w:spacing w:after="200" w:line="276" w:lineRule="auto"/>
        <w:rPr>
          <w:sz w:val="28"/>
          <w:szCs w:val="28"/>
        </w:rPr>
      </w:pPr>
    </w:p>
    <w:p w14:paraId="163BE82D" w14:textId="77777777" w:rsidR="00A64B6D" w:rsidRDefault="00A64B6D" w:rsidP="00A21EB2">
      <w:pPr>
        <w:spacing w:after="200" w:line="276" w:lineRule="auto"/>
        <w:rPr>
          <w:sz w:val="28"/>
          <w:szCs w:val="28"/>
        </w:rPr>
      </w:pPr>
    </w:p>
    <w:p w14:paraId="1346B57B" w14:textId="77777777" w:rsidR="00A64B6D" w:rsidRDefault="00A64B6D" w:rsidP="00A21EB2">
      <w:pPr>
        <w:spacing w:after="200" w:line="276" w:lineRule="auto"/>
        <w:rPr>
          <w:sz w:val="28"/>
          <w:szCs w:val="28"/>
        </w:rPr>
      </w:pPr>
    </w:p>
    <w:p w14:paraId="1AACECD4" w14:textId="77777777" w:rsidR="00A64B6D" w:rsidRDefault="00A64B6D" w:rsidP="00A21EB2">
      <w:pPr>
        <w:spacing w:after="200" w:line="276" w:lineRule="auto"/>
        <w:rPr>
          <w:sz w:val="28"/>
          <w:szCs w:val="28"/>
        </w:rPr>
      </w:pPr>
    </w:p>
    <w:p w14:paraId="77063CE1" w14:textId="77777777" w:rsidR="00A64B6D" w:rsidRDefault="00A64B6D" w:rsidP="00A21EB2">
      <w:pPr>
        <w:spacing w:after="200" w:line="276" w:lineRule="auto"/>
        <w:rPr>
          <w:sz w:val="28"/>
          <w:szCs w:val="28"/>
        </w:rPr>
      </w:pPr>
    </w:p>
    <w:p w14:paraId="455A88F6" w14:textId="77777777" w:rsidR="00A64B6D" w:rsidRDefault="00A64B6D" w:rsidP="00A21EB2">
      <w:pPr>
        <w:spacing w:after="200" w:line="276" w:lineRule="auto"/>
        <w:rPr>
          <w:sz w:val="28"/>
          <w:szCs w:val="28"/>
        </w:rPr>
      </w:pPr>
    </w:p>
    <w:p w14:paraId="3D451DB5" w14:textId="77777777" w:rsidR="00A64B6D" w:rsidRDefault="00A64B6D" w:rsidP="00A21EB2">
      <w:pPr>
        <w:spacing w:after="200" w:line="276" w:lineRule="auto"/>
        <w:rPr>
          <w:sz w:val="28"/>
          <w:szCs w:val="28"/>
        </w:rPr>
      </w:pPr>
    </w:p>
    <w:p w14:paraId="1F918884" w14:textId="77777777" w:rsidR="00A64B6D" w:rsidRDefault="00A64B6D" w:rsidP="00A21EB2">
      <w:pPr>
        <w:spacing w:after="200" w:line="276" w:lineRule="auto"/>
        <w:rPr>
          <w:sz w:val="28"/>
          <w:szCs w:val="28"/>
        </w:rPr>
      </w:pPr>
    </w:p>
    <w:p w14:paraId="2D2EE8AD" w14:textId="77777777" w:rsidR="00A64B6D" w:rsidRDefault="00A64B6D" w:rsidP="00A21EB2">
      <w:pPr>
        <w:spacing w:after="200" w:line="276" w:lineRule="auto"/>
        <w:rPr>
          <w:sz w:val="28"/>
          <w:szCs w:val="28"/>
        </w:rPr>
      </w:pPr>
    </w:p>
    <w:p w14:paraId="7BA0FB94" w14:textId="77777777" w:rsidR="00A64B6D" w:rsidRDefault="00A64B6D" w:rsidP="00A21EB2">
      <w:pPr>
        <w:spacing w:after="200" w:line="276" w:lineRule="auto"/>
        <w:rPr>
          <w:sz w:val="28"/>
          <w:szCs w:val="28"/>
        </w:rPr>
      </w:pPr>
    </w:p>
    <w:p w14:paraId="69E04896" w14:textId="77777777" w:rsidR="00A64B6D" w:rsidRDefault="00A64B6D" w:rsidP="00A21EB2">
      <w:pPr>
        <w:spacing w:after="200" w:line="276" w:lineRule="auto"/>
        <w:rPr>
          <w:sz w:val="28"/>
          <w:szCs w:val="28"/>
        </w:rPr>
      </w:pPr>
    </w:p>
    <w:sectPr w:rsidR="00A64B6D" w:rsidSect="008B0FBE">
      <w:pgSz w:w="11905" w:h="16837"/>
      <w:pgMar w:top="851" w:right="851" w:bottom="851" w:left="851"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75A9E42" w14:textId="77777777" w:rsidR="00AD40EB" w:rsidRDefault="00AD40EB">
      <w:r>
        <w:separator/>
      </w:r>
    </w:p>
  </w:endnote>
  <w:endnote w:type="continuationSeparator" w:id="0">
    <w:p w14:paraId="5E381DE7" w14:textId="77777777" w:rsidR="00AD40EB" w:rsidRDefault="00AD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mp;quot">
    <w:altName w:val="Times New Roman"/>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3094008" w14:textId="77777777" w:rsidR="00AD40EB" w:rsidRDefault="00947C3E" w:rsidP="00D15F1F">
    <w:pPr>
      <w:pStyle w:val="af0"/>
      <w:framePr w:wrap="around" w:vAnchor="text" w:hAnchor="margin" w:xAlign="center" w:y="1"/>
      <w:rPr>
        <w:rStyle w:val="a4"/>
      </w:rPr>
    </w:pPr>
    <w:r>
      <w:rPr>
        <w:rStyle w:val="a4"/>
      </w:rPr>
      <w:fldChar w:fldCharType="begin"/>
    </w:r>
    <w:r w:rsidR="00AD40EB">
      <w:rPr>
        <w:rStyle w:val="a4"/>
      </w:rPr>
      <w:instrText xml:space="preserve">PAGE  </w:instrText>
    </w:r>
    <w:r>
      <w:rPr>
        <w:rStyle w:val="a4"/>
      </w:rPr>
      <w:fldChar w:fldCharType="end"/>
    </w:r>
  </w:p>
  <w:p w14:paraId="44EA6D7D" w14:textId="77777777" w:rsidR="00AD40EB" w:rsidRDefault="00AD40EB" w:rsidP="0082386C">
    <w:pPr>
      <w:pStyle w:val="af0"/>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827940F" w14:textId="77777777" w:rsidR="00AD40EB" w:rsidRDefault="00947C3E">
    <w:pPr>
      <w:pStyle w:val="af0"/>
      <w:jc w:val="center"/>
    </w:pPr>
    <w:r>
      <w:fldChar w:fldCharType="begin"/>
    </w:r>
    <w:r w:rsidR="00AD40EB">
      <w:instrText>PAGE   \* MERGEFORMAT</w:instrText>
    </w:r>
    <w:r>
      <w:fldChar w:fldCharType="separate"/>
    </w:r>
    <w:r w:rsidR="00BB344B">
      <w:rPr>
        <w:noProof/>
      </w:rPr>
      <w:t>4</w:t>
    </w:r>
    <w:r>
      <w:fldChar w:fldCharType="end"/>
    </w:r>
  </w:p>
  <w:p w14:paraId="1167DC18" w14:textId="77777777" w:rsidR="00AD40EB" w:rsidRDefault="00AD40EB" w:rsidP="00060DC5">
    <w:pPr>
      <w:pStyle w:val="af0"/>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6904FB9" w14:textId="77777777" w:rsidR="00AD40EB" w:rsidRPr="00060DC5" w:rsidRDefault="00AD40EB" w:rsidP="00DA3233">
    <w:pPr>
      <w:pStyle w:val="af0"/>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8E1E76A" w14:textId="77777777" w:rsidR="00AD40EB" w:rsidRDefault="00AD40EB">
      <w:r>
        <w:separator/>
      </w:r>
    </w:p>
  </w:footnote>
  <w:footnote w:type="continuationSeparator" w:id="0">
    <w:p w14:paraId="34755AD2" w14:textId="77777777" w:rsidR="00AD40EB" w:rsidRDefault="00AD40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358AF54" w14:textId="77777777" w:rsidR="00AD40EB" w:rsidRDefault="00BB344B">
    <w:pPr>
      <w:pStyle w:val="af3"/>
      <w:ind w:right="360"/>
    </w:pPr>
    <w:r>
      <w:rPr>
        <w:noProof/>
        <w:lang w:val="en-US" w:eastAsia="ru-RU"/>
      </w:rPr>
      <w:pict w14:anchorId="6CEDFC15">
        <v:shapetype id="_x0000_t202" coordsize="21600,21600" o:spt="202" path="m0,0l0,21600,21600,21600,21600,0xe">
          <v:stroke joinstyle="miter"/>
          <v:path gradientshapeok="t" o:connecttype="rect"/>
        </v:shapetype>
        <v:shape id="Text Box 3" o:spid="_x0000_s4098" type="#_x0000_t202" style="position:absolute;margin-left:0;margin-top:.05pt;width:21.9pt;height:10.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" stroked="f">
          <v:fill opacity="0"/>
          <v:textbox inset="0,0,0,0">
            <w:txbxContent>
              <w:p w14:paraId="421162C1" w14:textId="77777777" w:rsidR="00AD40EB" w:rsidRDefault="00AD40EB">
                <w:pPr>
                  <w:pStyle w:val="af3"/>
                </w:pPr>
              </w:p>
            </w:txbxContent>
          </v:textbox>
          <w10:wrap type="square" side="largest" anchorx="page"/>
        </v:shape>
      </w:pict>
    </w:r>
    <w:r>
      <w:rPr>
        <w:noProof/>
        <w:lang w:val="en-US" w:eastAsia="ru-RU"/>
      </w:rPr>
      <w:pict w14:anchorId="00ECA1F3">
        <v:shape id="Text Box 4" o:spid="_x0000_s4097" type="#_x0000_t202" style="position:absolute;margin-left:0;margin-top:.05pt;width:21.9pt;height:10.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" stroked="f">
          <v:fill opacity="0"/>
          <v:textbox inset="0,0,0,0">
            <w:txbxContent>
              <w:p w14:paraId="7FB2E446" w14:textId="77777777" w:rsidR="00AD40EB" w:rsidRDefault="00AD40EB">
                <w:pPr>
                  <w:pStyle w:val="af3"/>
                </w:pPr>
              </w:p>
            </w:txbxContent>
          </v:textbox>
          <w10:wrap type="square" side="largest" anchorx="page"/>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294E03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2">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3">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4">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5">
    <w:nsid w:val="00000005"/>
    <w:multiLevelType w:val="singleLevel"/>
    <w:tmpl w:val="00000005"/>
    <w:name w:val="WW8Num8"/>
    <w:lvl w:ilvl="0">
      <w:start w:val="1"/>
      <w:numFmt w:val="decimal"/>
      <w:lvlText w:val="%1."/>
      <w:lvlJc w:val="left"/>
      <w:pPr>
        <w:tabs>
          <w:tab w:val="num" w:pos="1429"/>
        </w:tabs>
        <w:ind w:left="1429" w:hanging="360"/>
      </w:pPr>
    </w:lvl>
  </w:abstractNum>
  <w:abstractNum w:abstractNumId="6">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7">
    <w:nsid w:val="00000007"/>
    <w:multiLevelType w:val="singleLevel"/>
    <w:tmpl w:val="00000007"/>
    <w:name w:val="WW8Num11"/>
    <w:lvl w:ilvl="0">
      <w:start w:val="1"/>
      <w:numFmt w:val="decimal"/>
      <w:lvlText w:val="%1."/>
      <w:lvlJc w:val="left"/>
      <w:pPr>
        <w:tabs>
          <w:tab w:val="num" w:pos="1429"/>
        </w:tabs>
        <w:ind w:left="1429" w:hanging="360"/>
      </w:pPr>
    </w:lvl>
  </w:abstractNum>
  <w:abstractNum w:abstractNumId="8">
    <w:nsid w:val="02FE673C"/>
    <w:multiLevelType w:val="hybridMultilevel"/>
    <w:tmpl w:val="6F1AD05A"/>
    <w:lvl w:ilvl="0" w:tplc="FFFFFFFF">
      <w:start w:val="1"/>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CC96802"/>
    <w:multiLevelType w:val="multilevel"/>
    <w:tmpl w:val="9098A47C"/>
    <w:lvl w:ilvl="0">
      <w:start w:val="1"/>
      <w:numFmt w:val="decimal"/>
      <w:lvlText w:val="%1."/>
      <w:lvlJc w:val="left"/>
      <w:pPr>
        <w:tabs>
          <w:tab w:val="num" w:pos="720"/>
        </w:tabs>
        <w:ind w:left="720" w:hanging="360"/>
      </w:pPr>
      <w:rPr>
        <w:sz w:val="28"/>
      </w:r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BC3CCC"/>
    <w:multiLevelType w:val="hybridMultilevel"/>
    <w:tmpl w:val="C2BC40E6"/>
    <w:lvl w:ilvl="0" w:tplc="FFFFFFFF">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AEE6FFC"/>
    <w:multiLevelType w:val="hybridMultilevel"/>
    <w:tmpl w:val="ABDEF90E"/>
    <w:lvl w:ilvl="0" w:tplc="FFFFFFFF">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0A6FA9"/>
    <w:multiLevelType w:val="hybridMultilevel"/>
    <w:tmpl w:val="2E1C4930"/>
    <w:lvl w:ilvl="0" w:tplc="C986A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2B364E"/>
    <w:multiLevelType w:val="hybridMultilevel"/>
    <w:tmpl w:val="25F223D0"/>
    <w:lvl w:ilvl="0" w:tplc="FFFFFFFF">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0C3538"/>
    <w:multiLevelType w:val="multilevel"/>
    <w:tmpl w:val="C1FEA370"/>
    <w:lvl w:ilvl="0">
      <w:start w:val="1"/>
      <w:numFmt w:val="decimal"/>
      <w:lvlText w:val="%1."/>
      <w:lvlJc w:val="left"/>
      <w:pPr>
        <w:tabs>
          <w:tab w:val="num" w:pos="720"/>
        </w:tabs>
        <w:ind w:left="720" w:hanging="360"/>
      </w:pPr>
      <w:rPr>
        <w:sz w:val="28"/>
      </w:rPr>
    </w:lvl>
    <w:lvl w:ilvl="1">
      <w:start w:val="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EFA2203"/>
    <w:multiLevelType w:val="hybridMultilevel"/>
    <w:tmpl w:val="F01AB218"/>
    <w:lvl w:ilvl="0" w:tplc="F85202C2">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1A0CC6"/>
    <w:multiLevelType w:val="multilevel"/>
    <w:tmpl w:val="36E42796"/>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4"/>
  </w:num>
  <w:num w:numId="2">
    <w:abstractNumId w:val="13"/>
  </w:num>
  <w:num w:numId="3">
    <w:abstractNumId w:val="11"/>
  </w:num>
  <w:num w:numId="4">
    <w:abstractNumId w:val="8"/>
  </w:num>
  <w:num w:numId="5">
    <w:abstractNumId w:val="15"/>
  </w:num>
  <w:num w:numId="6">
    <w:abstractNumId w:val="16"/>
  </w:num>
  <w:num w:numId="7">
    <w:abstractNumId w:val="10"/>
  </w:num>
  <w:num w:numId="8">
    <w:abstractNumId w:val="12"/>
  </w:num>
  <w:num w:numId="9">
    <w:abstractNumId w:val="9"/>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0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406B20"/>
    <w:rsid w:val="000051FD"/>
    <w:rsid w:val="00006515"/>
    <w:rsid w:val="00010CF8"/>
    <w:rsid w:val="00022FB9"/>
    <w:rsid w:val="00025906"/>
    <w:rsid w:val="000374AA"/>
    <w:rsid w:val="000377C8"/>
    <w:rsid w:val="000378C8"/>
    <w:rsid w:val="00043AA4"/>
    <w:rsid w:val="00043EB9"/>
    <w:rsid w:val="00051320"/>
    <w:rsid w:val="000518EB"/>
    <w:rsid w:val="00052679"/>
    <w:rsid w:val="00055F7E"/>
    <w:rsid w:val="00057AAD"/>
    <w:rsid w:val="00060DC5"/>
    <w:rsid w:val="00066441"/>
    <w:rsid w:val="000664C2"/>
    <w:rsid w:val="00082DEC"/>
    <w:rsid w:val="00084EFE"/>
    <w:rsid w:val="00087E5E"/>
    <w:rsid w:val="000927C2"/>
    <w:rsid w:val="000A5F5B"/>
    <w:rsid w:val="000A5FF9"/>
    <w:rsid w:val="000B3DA7"/>
    <w:rsid w:val="000B6CC2"/>
    <w:rsid w:val="000C39A3"/>
    <w:rsid w:val="000D1BFA"/>
    <w:rsid w:val="000D48F2"/>
    <w:rsid w:val="000D745C"/>
    <w:rsid w:val="000E2347"/>
    <w:rsid w:val="000E37E4"/>
    <w:rsid w:val="000F010B"/>
    <w:rsid w:val="00110BAD"/>
    <w:rsid w:val="001167E8"/>
    <w:rsid w:val="001179BC"/>
    <w:rsid w:val="001208BB"/>
    <w:rsid w:val="00126908"/>
    <w:rsid w:val="00130DE9"/>
    <w:rsid w:val="001475A3"/>
    <w:rsid w:val="0015096C"/>
    <w:rsid w:val="001566D0"/>
    <w:rsid w:val="00156F68"/>
    <w:rsid w:val="001909FB"/>
    <w:rsid w:val="00190BA3"/>
    <w:rsid w:val="00191243"/>
    <w:rsid w:val="001A37CB"/>
    <w:rsid w:val="001B1312"/>
    <w:rsid w:val="001B174E"/>
    <w:rsid w:val="001B6EB9"/>
    <w:rsid w:val="001C38E0"/>
    <w:rsid w:val="001C5A31"/>
    <w:rsid w:val="00201ADB"/>
    <w:rsid w:val="00203CB4"/>
    <w:rsid w:val="00205F56"/>
    <w:rsid w:val="002105F8"/>
    <w:rsid w:val="00210D64"/>
    <w:rsid w:val="00210F02"/>
    <w:rsid w:val="0021161C"/>
    <w:rsid w:val="002202A9"/>
    <w:rsid w:val="002372B7"/>
    <w:rsid w:val="00240C0D"/>
    <w:rsid w:val="0024414C"/>
    <w:rsid w:val="00251C2C"/>
    <w:rsid w:val="00261AF3"/>
    <w:rsid w:val="00282593"/>
    <w:rsid w:val="00294031"/>
    <w:rsid w:val="002A0DDF"/>
    <w:rsid w:val="002B0229"/>
    <w:rsid w:val="002B1DF0"/>
    <w:rsid w:val="002B53FC"/>
    <w:rsid w:val="002C1169"/>
    <w:rsid w:val="002E03E4"/>
    <w:rsid w:val="002E0C84"/>
    <w:rsid w:val="002E6740"/>
    <w:rsid w:val="002E6F0D"/>
    <w:rsid w:val="002F413E"/>
    <w:rsid w:val="003047DA"/>
    <w:rsid w:val="00306609"/>
    <w:rsid w:val="003176FF"/>
    <w:rsid w:val="00324D59"/>
    <w:rsid w:val="00326EDB"/>
    <w:rsid w:val="00327D89"/>
    <w:rsid w:val="00336569"/>
    <w:rsid w:val="00340433"/>
    <w:rsid w:val="00340DB3"/>
    <w:rsid w:val="00343D27"/>
    <w:rsid w:val="00347DB1"/>
    <w:rsid w:val="0036096E"/>
    <w:rsid w:val="00375A0F"/>
    <w:rsid w:val="00375EF8"/>
    <w:rsid w:val="003760B8"/>
    <w:rsid w:val="00392B8C"/>
    <w:rsid w:val="00395AAA"/>
    <w:rsid w:val="003A4AF9"/>
    <w:rsid w:val="003B082B"/>
    <w:rsid w:val="003B1BBE"/>
    <w:rsid w:val="003B3CB9"/>
    <w:rsid w:val="003E6AB0"/>
    <w:rsid w:val="003F162C"/>
    <w:rsid w:val="003F2E57"/>
    <w:rsid w:val="003F358B"/>
    <w:rsid w:val="00404B6C"/>
    <w:rsid w:val="0040580A"/>
    <w:rsid w:val="00406B20"/>
    <w:rsid w:val="00407F6C"/>
    <w:rsid w:val="00410A94"/>
    <w:rsid w:val="00411A0C"/>
    <w:rsid w:val="00411DBA"/>
    <w:rsid w:val="00411FD2"/>
    <w:rsid w:val="0041411A"/>
    <w:rsid w:val="00416093"/>
    <w:rsid w:val="00426AFA"/>
    <w:rsid w:val="0043073E"/>
    <w:rsid w:val="004330A0"/>
    <w:rsid w:val="00445B70"/>
    <w:rsid w:val="00450340"/>
    <w:rsid w:val="004512AA"/>
    <w:rsid w:val="00457AF5"/>
    <w:rsid w:val="00460EF7"/>
    <w:rsid w:val="0046286E"/>
    <w:rsid w:val="00470F10"/>
    <w:rsid w:val="00476963"/>
    <w:rsid w:val="00484AB1"/>
    <w:rsid w:val="0049320D"/>
    <w:rsid w:val="00497BEF"/>
    <w:rsid w:val="004A2A46"/>
    <w:rsid w:val="004A604D"/>
    <w:rsid w:val="004B5481"/>
    <w:rsid w:val="004B7ED0"/>
    <w:rsid w:val="004C141A"/>
    <w:rsid w:val="004C5F88"/>
    <w:rsid w:val="004D03CE"/>
    <w:rsid w:val="004D330A"/>
    <w:rsid w:val="004D5BBA"/>
    <w:rsid w:val="00505890"/>
    <w:rsid w:val="00516A91"/>
    <w:rsid w:val="00530DAA"/>
    <w:rsid w:val="00532042"/>
    <w:rsid w:val="005368E6"/>
    <w:rsid w:val="005401FF"/>
    <w:rsid w:val="00540DA5"/>
    <w:rsid w:val="005445BB"/>
    <w:rsid w:val="005600D2"/>
    <w:rsid w:val="00563E4A"/>
    <w:rsid w:val="0057748B"/>
    <w:rsid w:val="0058048E"/>
    <w:rsid w:val="00581B94"/>
    <w:rsid w:val="00590308"/>
    <w:rsid w:val="005909CE"/>
    <w:rsid w:val="005915A8"/>
    <w:rsid w:val="00591D81"/>
    <w:rsid w:val="0059690A"/>
    <w:rsid w:val="00597DC6"/>
    <w:rsid w:val="005A401A"/>
    <w:rsid w:val="005B533F"/>
    <w:rsid w:val="005C315E"/>
    <w:rsid w:val="005C79BD"/>
    <w:rsid w:val="005D0650"/>
    <w:rsid w:val="005E3028"/>
    <w:rsid w:val="005E4E66"/>
    <w:rsid w:val="005E7192"/>
    <w:rsid w:val="00603991"/>
    <w:rsid w:val="00614A40"/>
    <w:rsid w:val="006165A9"/>
    <w:rsid w:val="0061741F"/>
    <w:rsid w:val="00617C7A"/>
    <w:rsid w:val="00620950"/>
    <w:rsid w:val="00640C8E"/>
    <w:rsid w:val="00651F99"/>
    <w:rsid w:val="006552D2"/>
    <w:rsid w:val="0066345F"/>
    <w:rsid w:val="00663B04"/>
    <w:rsid w:val="0069785C"/>
    <w:rsid w:val="006A151D"/>
    <w:rsid w:val="006A20FE"/>
    <w:rsid w:val="006A290B"/>
    <w:rsid w:val="006A3A18"/>
    <w:rsid w:val="006B5072"/>
    <w:rsid w:val="006C185A"/>
    <w:rsid w:val="006C6CBC"/>
    <w:rsid w:val="006C71EB"/>
    <w:rsid w:val="006E002B"/>
    <w:rsid w:val="006E5CA7"/>
    <w:rsid w:val="006E755F"/>
    <w:rsid w:val="0070450F"/>
    <w:rsid w:val="007055AF"/>
    <w:rsid w:val="007075DB"/>
    <w:rsid w:val="00712C7E"/>
    <w:rsid w:val="007211B5"/>
    <w:rsid w:val="00725BF1"/>
    <w:rsid w:val="007260F4"/>
    <w:rsid w:val="007314A0"/>
    <w:rsid w:val="00736EE4"/>
    <w:rsid w:val="007375F9"/>
    <w:rsid w:val="00740764"/>
    <w:rsid w:val="00742474"/>
    <w:rsid w:val="0074368C"/>
    <w:rsid w:val="00747B4D"/>
    <w:rsid w:val="00747BC2"/>
    <w:rsid w:val="00756139"/>
    <w:rsid w:val="00774F79"/>
    <w:rsid w:val="00796B1F"/>
    <w:rsid w:val="007B0AB0"/>
    <w:rsid w:val="007B1CB6"/>
    <w:rsid w:val="007B55FC"/>
    <w:rsid w:val="007B6439"/>
    <w:rsid w:val="007C1512"/>
    <w:rsid w:val="007D064F"/>
    <w:rsid w:val="007D2E6B"/>
    <w:rsid w:val="007D5124"/>
    <w:rsid w:val="007F0174"/>
    <w:rsid w:val="00805242"/>
    <w:rsid w:val="0080656A"/>
    <w:rsid w:val="00811951"/>
    <w:rsid w:val="00822CEA"/>
    <w:rsid w:val="0082386C"/>
    <w:rsid w:val="00823995"/>
    <w:rsid w:val="008314A7"/>
    <w:rsid w:val="0084047B"/>
    <w:rsid w:val="008459E9"/>
    <w:rsid w:val="0085191A"/>
    <w:rsid w:val="0085374F"/>
    <w:rsid w:val="0085414D"/>
    <w:rsid w:val="00861BDA"/>
    <w:rsid w:val="00866284"/>
    <w:rsid w:val="0087167C"/>
    <w:rsid w:val="00872C62"/>
    <w:rsid w:val="00896BF6"/>
    <w:rsid w:val="00897118"/>
    <w:rsid w:val="008B0FBE"/>
    <w:rsid w:val="008B13A3"/>
    <w:rsid w:val="008B4094"/>
    <w:rsid w:val="008B4E23"/>
    <w:rsid w:val="008B6A9F"/>
    <w:rsid w:val="008B7F57"/>
    <w:rsid w:val="008C0EAC"/>
    <w:rsid w:val="008C293D"/>
    <w:rsid w:val="008C7C66"/>
    <w:rsid w:val="008D2493"/>
    <w:rsid w:val="008E2FE2"/>
    <w:rsid w:val="008E50A2"/>
    <w:rsid w:val="008E6426"/>
    <w:rsid w:val="008E6DE4"/>
    <w:rsid w:val="008F6EC8"/>
    <w:rsid w:val="008F6FBD"/>
    <w:rsid w:val="00900017"/>
    <w:rsid w:val="009002EE"/>
    <w:rsid w:val="00902218"/>
    <w:rsid w:val="009077F4"/>
    <w:rsid w:val="00925AE7"/>
    <w:rsid w:val="00926EB3"/>
    <w:rsid w:val="00927BE5"/>
    <w:rsid w:val="00947707"/>
    <w:rsid w:val="00947C3E"/>
    <w:rsid w:val="00952967"/>
    <w:rsid w:val="009614D9"/>
    <w:rsid w:val="009657CF"/>
    <w:rsid w:val="00970283"/>
    <w:rsid w:val="0098358D"/>
    <w:rsid w:val="009842DC"/>
    <w:rsid w:val="00985CB1"/>
    <w:rsid w:val="0098635B"/>
    <w:rsid w:val="009977E6"/>
    <w:rsid w:val="009A46DF"/>
    <w:rsid w:val="009A4A2B"/>
    <w:rsid w:val="009A4AC5"/>
    <w:rsid w:val="009B00A7"/>
    <w:rsid w:val="009B47F8"/>
    <w:rsid w:val="009B7A6A"/>
    <w:rsid w:val="009C6E75"/>
    <w:rsid w:val="009C76D0"/>
    <w:rsid w:val="009D46F0"/>
    <w:rsid w:val="009D50EC"/>
    <w:rsid w:val="009E1C5A"/>
    <w:rsid w:val="009E225E"/>
    <w:rsid w:val="009F226C"/>
    <w:rsid w:val="00A1237F"/>
    <w:rsid w:val="00A130C4"/>
    <w:rsid w:val="00A15107"/>
    <w:rsid w:val="00A1797D"/>
    <w:rsid w:val="00A20E5A"/>
    <w:rsid w:val="00A21DBF"/>
    <w:rsid w:val="00A21EB2"/>
    <w:rsid w:val="00A2244F"/>
    <w:rsid w:val="00A234CF"/>
    <w:rsid w:val="00A260D4"/>
    <w:rsid w:val="00A4267F"/>
    <w:rsid w:val="00A43393"/>
    <w:rsid w:val="00A4659F"/>
    <w:rsid w:val="00A61311"/>
    <w:rsid w:val="00A62195"/>
    <w:rsid w:val="00A64B6D"/>
    <w:rsid w:val="00A70F5E"/>
    <w:rsid w:val="00A720C3"/>
    <w:rsid w:val="00A740AD"/>
    <w:rsid w:val="00A76BFD"/>
    <w:rsid w:val="00A856C3"/>
    <w:rsid w:val="00A92C8A"/>
    <w:rsid w:val="00A94081"/>
    <w:rsid w:val="00A97AEA"/>
    <w:rsid w:val="00AA091D"/>
    <w:rsid w:val="00AC0BA5"/>
    <w:rsid w:val="00AC3D9D"/>
    <w:rsid w:val="00AC4F2B"/>
    <w:rsid w:val="00AC6D2A"/>
    <w:rsid w:val="00AD0DC6"/>
    <w:rsid w:val="00AD1DE0"/>
    <w:rsid w:val="00AD40EB"/>
    <w:rsid w:val="00AD43D7"/>
    <w:rsid w:val="00AD60B1"/>
    <w:rsid w:val="00AD7A90"/>
    <w:rsid w:val="00AE594B"/>
    <w:rsid w:val="00AF2DAA"/>
    <w:rsid w:val="00B10BE5"/>
    <w:rsid w:val="00B210CF"/>
    <w:rsid w:val="00B22E97"/>
    <w:rsid w:val="00B23E82"/>
    <w:rsid w:val="00B24570"/>
    <w:rsid w:val="00B25E5C"/>
    <w:rsid w:val="00B300BB"/>
    <w:rsid w:val="00B505CE"/>
    <w:rsid w:val="00B707E1"/>
    <w:rsid w:val="00B76060"/>
    <w:rsid w:val="00B87A73"/>
    <w:rsid w:val="00B95CD6"/>
    <w:rsid w:val="00BA6A95"/>
    <w:rsid w:val="00BB344B"/>
    <w:rsid w:val="00BB366A"/>
    <w:rsid w:val="00BB7E10"/>
    <w:rsid w:val="00BE3520"/>
    <w:rsid w:val="00BE7940"/>
    <w:rsid w:val="00C11739"/>
    <w:rsid w:val="00C14E42"/>
    <w:rsid w:val="00C15BF9"/>
    <w:rsid w:val="00C164C9"/>
    <w:rsid w:val="00C32603"/>
    <w:rsid w:val="00C42824"/>
    <w:rsid w:val="00C4439F"/>
    <w:rsid w:val="00C453B3"/>
    <w:rsid w:val="00C53338"/>
    <w:rsid w:val="00C541EB"/>
    <w:rsid w:val="00C5469C"/>
    <w:rsid w:val="00C55C5A"/>
    <w:rsid w:val="00C57F68"/>
    <w:rsid w:val="00C62DED"/>
    <w:rsid w:val="00C66694"/>
    <w:rsid w:val="00C66A82"/>
    <w:rsid w:val="00C71FB2"/>
    <w:rsid w:val="00C76334"/>
    <w:rsid w:val="00C7662F"/>
    <w:rsid w:val="00C879F8"/>
    <w:rsid w:val="00C93DE4"/>
    <w:rsid w:val="00C94F77"/>
    <w:rsid w:val="00C965EE"/>
    <w:rsid w:val="00CA7459"/>
    <w:rsid w:val="00CB7CAF"/>
    <w:rsid w:val="00CC1651"/>
    <w:rsid w:val="00CC2185"/>
    <w:rsid w:val="00CC37B1"/>
    <w:rsid w:val="00CC475D"/>
    <w:rsid w:val="00CC4766"/>
    <w:rsid w:val="00CC4E6E"/>
    <w:rsid w:val="00CD0B7F"/>
    <w:rsid w:val="00CE02D7"/>
    <w:rsid w:val="00CF3E89"/>
    <w:rsid w:val="00CF64A5"/>
    <w:rsid w:val="00D0030E"/>
    <w:rsid w:val="00D003B0"/>
    <w:rsid w:val="00D02BEC"/>
    <w:rsid w:val="00D07F31"/>
    <w:rsid w:val="00D1156C"/>
    <w:rsid w:val="00D12548"/>
    <w:rsid w:val="00D15F1F"/>
    <w:rsid w:val="00D176AF"/>
    <w:rsid w:val="00D20296"/>
    <w:rsid w:val="00D33206"/>
    <w:rsid w:val="00D347FB"/>
    <w:rsid w:val="00D40989"/>
    <w:rsid w:val="00D4249C"/>
    <w:rsid w:val="00D44904"/>
    <w:rsid w:val="00D55D24"/>
    <w:rsid w:val="00D56A6D"/>
    <w:rsid w:val="00D56B3B"/>
    <w:rsid w:val="00D60DE0"/>
    <w:rsid w:val="00D71336"/>
    <w:rsid w:val="00D744D9"/>
    <w:rsid w:val="00D767AB"/>
    <w:rsid w:val="00D76FD6"/>
    <w:rsid w:val="00D85D7C"/>
    <w:rsid w:val="00D946CC"/>
    <w:rsid w:val="00DA3233"/>
    <w:rsid w:val="00DA3470"/>
    <w:rsid w:val="00DB067B"/>
    <w:rsid w:val="00DB2D93"/>
    <w:rsid w:val="00DB397A"/>
    <w:rsid w:val="00DC40D3"/>
    <w:rsid w:val="00DF0237"/>
    <w:rsid w:val="00E15BA0"/>
    <w:rsid w:val="00E211C7"/>
    <w:rsid w:val="00E2234E"/>
    <w:rsid w:val="00E257F7"/>
    <w:rsid w:val="00E27BC1"/>
    <w:rsid w:val="00E41852"/>
    <w:rsid w:val="00E43763"/>
    <w:rsid w:val="00E541CB"/>
    <w:rsid w:val="00E76F5A"/>
    <w:rsid w:val="00E81B32"/>
    <w:rsid w:val="00E85E91"/>
    <w:rsid w:val="00EA41DE"/>
    <w:rsid w:val="00EA7F54"/>
    <w:rsid w:val="00EC3E26"/>
    <w:rsid w:val="00EF1956"/>
    <w:rsid w:val="00EF196A"/>
    <w:rsid w:val="00EF32D3"/>
    <w:rsid w:val="00EF60E7"/>
    <w:rsid w:val="00F00DB8"/>
    <w:rsid w:val="00F01C8F"/>
    <w:rsid w:val="00F14EC1"/>
    <w:rsid w:val="00F20200"/>
    <w:rsid w:val="00F228CE"/>
    <w:rsid w:val="00F40A88"/>
    <w:rsid w:val="00F42473"/>
    <w:rsid w:val="00F42887"/>
    <w:rsid w:val="00F4342E"/>
    <w:rsid w:val="00F53D21"/>
    <w:rsid w:val="00F56951"/>
    <w:rsid w:val="00F633B3"/>
    <w:rsid w:val="00F6692B"/>
    <w:rsid w:val="00F71AAD"/>
    <w:rsid w:val="00F74D4B"/>
    <w:rsid w:val="00F74EB4"/>
    <w:rsid w:val="00F759E2"/>
    <w:rsid w:val="00F76FDA"/>
    <w:rsid w:val="00F77276"/>
    <w:rsid w:val="00F81AFB"/>
    <w:rsid w:val="00F951BC"/>
    <w:rsid w:val="00F96FC1"/>
    <w:rsid w:val="00FA46E8"/>
    <w:rsid w:val="00FB51EB"/>
    <w:rsid w:val="00FB79A4"/>
    <w:rsid w:val="00FC7C4F"/>
    <w:rsid w:val="00FF4272"/>
    <w:rsid w:val="00FF7D96"/>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2"/>
    <o:shapelayout v:ext="edit">
      <o:idmap v:ext="edit" data="1"/>
    </o:shapelayout>
  </w:shapeDefaults>
  <w:decimalSymbol w:val=","/>
  <w:listSeparator w:val=";"/>
  <w14:docId w14:val="5F0A7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4330A0"/>
    <w:rPr>
      <w:sz w:val="24"/>
      <w:szCs w:val="24"/>
      <w:lang w:eastAsia="ar-SA"/>
    </w:rPr>
  </w:style>
  <w:style w:type="paragraph" w:styleId="1">
    <w:name w:val="heading 1"/>
    <w:basedOn w:val="a"/>
    <w:next w:val="a"/>
    <w:qFormat/>
    <w:rsid w:val="00947C3E"/>
    <w:pPr>
      <w:keepNext/>
      <w:ind w:left="1416" w:firstLine="708"/>
      <w:outlineLvl w:val="0"/>
    </w:pPr>
    <w:rPr>
      <w:b/>
    </w:rPr>
  </w:style>
  <w:style w:type="paragraph" w:styleId="2">
    <w:name w:val="heading 2"/>
    <w:basedOn w:val="a"/>
    <w:next w:val="a"/>
    <w:qFormat/>
    <w:rsid w:val="00947C3E"/>
    <w:pPr>
      <w:keepNext/>
      <w:ind w:firstLine="360"/>
      <w:outlineLvl w:val="1"/>
    </w:pPr>
    <w:rPr>
      <w:b/>
    </w:rPr>
  </w:style>
  <w:style w:type="paragraph" w:styleId="3">
    <w:name w:val="heading 3"/>
    <w:basedOn w:val="a"/>
    <w:next w:val="a"/>
    <w:qFormat/>
    <w:rsid w:val="00947C3E"/>
    <w:pPr>
      <w:keepNext/>
      <w:ind w:firstLine="360"/>
      <w:outlineLvl w:val="2"/>
    </w:pPr>
    <w:rPr>
      <w:b/>
      <w:sz w:val="28"/>
    </w:rPr>
  </w:style>
  <w:style w:type="paragraph" w:styleId="4">
    <w:name w:val="heading 4"/>
    <w:basedOn w:val="a"/>
    <w:next w:val="a"/>
    <w:qFormat/>
    <w:rsid w:val="00947C3E"/>
    <w:pPr>
      <w:keepNext/>
      <w:ind w:firstLine="720"/>
      <w:jc w:val="both"/>
      <w:outlineLvl w:val="3"/>
    </w:pPr>
    <w:rPr>
      <w:rFonts w:ascii="Arial" w:hAnsi="Arial"/>
      <w:i/>
      <w:color w:val="FF0000"/>
    </w:rPr>
  </w:style>
  <w:style w:type="paragraph" w:styleId="5">
    <w:name w:val="heading 5"/>
    <w:basedOn w:val="a"/>
    <w:next w:val="a"/>
    <w:qFormat/>
    <w:rsid w:val="00947C3E"/>
    <w:pPr>
      <w:keepNext/>
      <w:ind w:firstLine="360"/>
      <w:jc w:val="center"/>
      <w:outlineLvl w:val="4"/>
    </w:pPr>
    <w:rPr>
      <w:b/>
      <w:sz w:val="28"/>
    </w:rPr>
  </w:style>
  <w:style w:type="paragraph" w:styleId="6">
    <w:name w:val="heading 6"/>
    <w:basedOn w:val="a"/>
    <w:next w:val="a"/>
    <w:qFormat/>
    <w:rsid w:val="00947C3E"/>
    <w:pPr>
      <w:keepNext/>
      <w:ind w:firstLine="360"/>
      <w:jc w:val="both"/>
      <w:outlineLvl w:val="5"/>
    </w:pPr>
    <w:rPr>
      <w:b/>
      <w:i/>
    </w:rPr>
  </w:style>
  <w:style w:type="paragraph" w:styleId="7">
    <w:name w:val="heading 7"/>
    <w:basedOn w:val="a"/>
    <w:next w:val="a"/>
    <w:qFormat/>
    <w:rsid w:val="00947C3E"/>
    <w:pPr>
      <w:keepNext/>
      <w:ind w:firstLine="720"/>
      <w:jc w:val="center"/>
      <w:outlineLvl w:val="6"/>
    </w:pPr>
    <w:rPr>
      <w:b/>
      <w:sz w:val="28"/>
    </w:rPr>
  </w:style>
  <w:style w:type="paragraph" w:styleId="8">
    <w:name w:val="heading 8"/>
    <w:basedOn w:val="a"/>
    <w:next w:val="a"/>
    <w:qFormat/>
    <w:rsid w:val="00947C3E"/>
    <w:pPr>
      <w:keepNext/>
      <w:ind w:firstLine="720"/>
      <w:jc w:val="both"/>
      <w:outlineLvl w:val="7"/>
    </w:pPr>
    <w:rPr>
      <w:b/>
      <w:i/>
      <w:lang w:val="it-IT"/>
    </w:rPr>
  </w:style>
  <w:style w:type="paragraph" w:styleId="9">
    <w:name w:val="heading 9"/>
    <w:basedOn w:val="a"/>
    <w:next w:val="a"/>
    <w:qFormat/>
    <w:rsid w:val="00947C3E"/>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47C3E"/>
    <w:rPr>
      <w:rFonts w:ascii="Symbol" w:hAnsi="Symbol"/>
    </w:rPr>
  </w:style>
  <w:style w:type="character" w:customStyle="1" w:styleId="WW8Num2z0">
    <w:name w:val="WW8Num2z0"/>
    <w:rsid w:val="00947C3E"/>
    <w:rPr>
      <w:rFonts w:ascii="Symbol" w:hAnsi="Symbol"/>
    </w:rPr>
  </w:style>
  <w:style w:type="character" w:customStyle="1" w:styleId="WW8Num2z1">
    <w:name w:val="WW8Num2z1"/>
    <w:rsid w:val="00947C3E"/>
    <w:rPr>
      <w:rFonts w:ascii="Courier New" w:hAnsi="Courier New"/>
    </w:rPr>
  </w:style>
  <w:style w:type="character" w:customStyle="1" w:styleId="WW8Num2z2">
    <w:name w:val="WW8Num2z2"/>
    <w:rsid w:val="00947C3E"/>
    <w:rPr>
      <w:rFonts w:ascii="Wingdings" w:hAnsi="Wingdings"/>
    </w:rPr>
  </w:style>
  <w:style w:type="character" w:customStyle="1" w:styleId="WW8Num3z0">
    <w:name w:val="WW8Num3z0"/>
    <w:rsid w:val="00947C3E"/>
    <w:rPr>
      <w:rFonts w:ascii="Symbol" w:hAnsi="Symbol"/>
    </w:rPr>
  </w:style>
  <w:style w:type="character" w:customStyle="1" w:styleId="WW8Num4z0">
    <w:name w:val="WW8Num4z0"/>
    <w:rsid w:val="00947C3E"/>
    <w:rPr>
      <w:rFonts w:ascii="Symbol" w:hAnsi="Symbol"/>
    </w:rPr>
  </w:style>
  <w:style w:type="character" w:customStyle="1" w:styleId="WW8Num5z0">
    <w:name w:val="WW8Num5z0"/>
    <w:rsid w:val="00947C3E"/>
    <w:rPr>
      <w:rFonts w:ascii="Symbol" w:hAnsi="Symbol"/>
    </w:rPr>
  </w:style>
  <w:style w:type="character" w:customStyle="1" w:styleId="WW8Num6z0">
    <w:name w:val="WW8Num6z0"/>
    <w:rsid w:val="00947C3E"/>
    <w:rPr>
      <w:rFonts w:ascii="Symbol" w:hAnsi="Symbol"/>
    </w:rPr>
  </w:style>
  <w:style w:type="character" w:customStyle="1" w:styleId="WW8Num10z0">
    <w:name w:val="WW8Num10z0"/>
    <w:rsid w:val="00947C3E"/>
    <w:rPr>
      <w:rFonts w:ascii="Symbol" w:hAnsi="Symbol"/>
    </w:rPr>
  </w:style>
  <w:style w:type="character" w:customStyle="1" w:styleId="WW8Num10z1">
    <w:name w:val="WW8Num10z1"/>
    <w:rsid w:val="00947C3E"/>
    <w:rPr>
      <w:rFonts w:ascii="Courier New" w:hAnsi="Courier New"/>
    </w:rPr>
  </w:style>
  <w:style w:type="character" w:customStyle="1" w:styleId="WW8Num10z2">
    <w:name w:val="WW8Num10z2"/>
    <w:rsid w:val="00947C3E"/>
    <w:rPr>
      <w:rFonts w:ascii="Wingdings" w:hAnsi="Wingdings"/>
    </w:rPr>
  </w:style>
  <w:style w:type="character" w:customStyle="1" w:styleId="WW8Num10z3">
    <w:name w:val="WW8Num10z3"/>
    <w:rsid w:val="00947C3E"/>
    <w:rPr>
      <w:rFonts w:ascii="Symbol" w:hAnsi="Symbol"/>
    </w:rPr>
  </w:style>
  <w:style w:type="character" w:customStyle="1" w:styleId="20">
    <w:name w:val="Основной шрифт абзаца2"/>
    <w:rsid w:val="00947C3E"/>
  </w:style>
  <w:style w:type="character" w:customStyle="1" w:styleId="WW8Num1z1">
    <w:name w:val="WW8Num1z1"/>
    <w:rsid w:val="00947C3E"/>
    <w:rPr>
      <w:rFonts w:ascii="Courier New" w:hAnsi="Courier New" w:cs="Courier New"/>
    </w:rPr>
  </w:style>
  <w:style w:type="character" w:customStyle="1" w:styleId="WW8Num1z2">
    <w:name w:val="WW8Num1z2"/>
    <w:rsid w:val="00947C3E"/>
    <w:rPr>
      <w:rFonts w:ascii="Wingdings" w:hAnsi="Wingdings"/>
    </w:rPr>
  </w:style>
  <w:style w:type="character" w:customStyle="1" w:styleId="WW8Num3z1">
    <w:name w:val="WW8Num3z1"/>
    <w:rsid w:val="00947C3E"/>
    <w:rPr>
      <w:rFonts w:ascii="Courier New" w:hAnsi="Courier New"/>
    </w:rPr>
  </w:style>
  <w:style w:type="character" w:customStyle="1" w:styleId="WW8Num3z2">
    <w:name w:val="WW8Num3z2"/>
    <w:rsid w:val="00947C3E"/>
    <w:rPr>
      <w:rFonts w:ascii="Wingdings" w:hAnsi="Wingdings"/>
    </w:rPr>
  </w:style>
  <w:style w:type="character" w:customStyle="1" w:styleId="WW8Num5z1">
    <w:name w:val="WW8Num5z1"/>
    <w:rsid w:val="00947C3E"/>
    <w:rPr>
      <w:rFonts w:ascii="Courier New" w:hAnsi="Courier New"/>
    </w:rPr>
  </w:style>
  <w:style w:type="character" w:customStyle="1" w:styleId="WW8Num5z2">
    <w:name w:val="WW8Num5z2"/>
    <w:rsid w:val="00947C3E"/>
    <w:rPr>
      <w:rFonts w:ascii="Wingdings" w:hAnsi="Wingdings"/>
    </w:rPr>
  </w:style>
  <w:style w:type="character" w:customStyle="1" w:styleId="WW8Num8z0">
    <w:name w:val="WW8Num8z0"/>
    <w:rsid w:val="00947C3E"/>
    <w:rPr>
      <w:rFonts w:ascii="Symbol" w:hAnsi="Symbol"/>
    </w:rPr>
  </w:style>
  <w:style w:type="character" w:customStyle="1" w:styleId="WW8Num8z1">
    <w:name w:val="WW8Num8z1"/>
    <w:rsid w:val="00947C3E"/>
    <w:rPr>
      <w:rFonts w:ascii="Courier New" w:hAnsi="Courier New"/>
    </w:rPr>
  </w:style>
  <w:style w:type="character" w:customStyle="1" w:styleId="WW8Num8z2">
    <w:name w:val="WW8Num8z2"/>
    <w:rsid w:val="00947C3E"/>
    <w:rPr>
      <w:rFonts w:ascii="Wingdings" w:hAnsi="Wingdings"/>
    </w:rPr>
  </w:style>
  <w:style w:type="character" w:customStyle="1" w:styleId="WW8Num9z0">
    <w:name w:val="WW8Num9z0"/>
    <w:rsid w:val="00947C3E"/>
    <w:rPr>
      <w:rFonts w:ascii="Symbol" w:hAnsi="Symbol"/>
    </w:rPr>
  </w:style>
  <w:style w:type="character" w:customStyle="1" w:styleId="WW8Num12z0">
    <w:name w:val="WW8Num12z0"/>
    <w:rsid w:val="00947C3E"/>
    <w:rPr>
      <w:rFonts w:ascii="Symbol" w:hAnsi="Symbol"/>
    </w:rPr>
  </w:style>
  <w:style w:type="character" w:customStyle="1" w:styleId="WW8Num13z0">
    <w:name w:val="WW8Num13z0"/>
    <w:rsid w:val="00947C3E"/>
    <w:rPr>
      <w:rFonts w:ascii="Symbol" w:hAnsi="Symbol"/>
    </w:rPr>
  </w:style>
  <w:style w:type="character" w:customStyle="1" w:styleId="WW8Num13z1">
    <w:name w:val="WW8Num13z1"/>
    <w:rsid w:val="00947C3E"/>
    <w:rPr>
      <w:rFonts w:ascii="Courier New" w:hAnsi="Courier New" w:cs="Courier New"/>
    </w:rPr>
  </w:style>
  <w:style w:type="character" w:customStyle="1" w:styleId="WW8Num13z2">
    <w:name w:val="WW8Num13z2"/>
    <w:rsid w:val="00947C3E"/>
    <w:rPr>
      <w:rFonts w:ascii="Wingdings" w:hAnsi="Wingdings"/>
    </w:rPr>
  </w:style>
  <w:style w:type="character" w:customStyle="1" w:styleId="WW8Num16z0">
    <w:name w:val="WW8Num16z0"/>
    <w:rsid w:val="00947C3E"/>
    <w:rPr>
      <w:rFonts w:ascii="Symbol" w:hAnsi="Symbol"/>
    </w:rPr>
  </w:style>
  <w:style w:type="character" w:customStyle="1" w:styleId="WW8Num17z0">
    <w:name w:val="WW8Num17z0"/>
    <w:rsid w:val="00947C3E"/>
    <w:rPr>
      <w:rFonts w:ascii="Symbol" w:hAnsi="Symbol"/>
    </w:rPr>
  </w:style>
  <w:style w:type="character" w:customStyle="1" w:styleId="WW8Num18z0">
    <w:name w:val="WW8Num18z0"/>
    <w:rsid w:val="00947C3E"/>
    <w:rPr>
      <w:rFonts w:ascii="Symbol" w:hAnsi="Symbol"/>
    </w:rPr>
  </w:style>
  <w:style w:type="character" w:customStyle="1" w:styleId="WW8Num19z0">
    <w:name w:val="WW8Num19z0"/>
    <w:rsid w:val="00947C3E"/>
    <w:rPr>
      <w:rFonts w:ascii="Symbol" w:hAnsi="Symbol"/>
    </w:rPr>
  </w:style>
  <w:style w:type="character" w:customStyle="1" w:styleId="WW8Num20z0">
    <w:name w:val="WW8Num20z0"/>
    <w:rsid w:val="00947C3E"/>
    <w:rPr>
      <w:rFonts w:ascii="Symbol" w:hAnsi="Symbol"/>
    </w:rPr>
  </w:style>
  <w:style w:type="character" w:customStyle="1" w:styleId="WW8Num20z1">
    <w:name w:val="WW8Num20z1"/>
    <w:rsid w:val="00947C3E"/>
    <w:rPr>
      <w:rFonts w:ascii="Courier New" w:hAnsi="Courier New" w:cs="Courier New"/>
    </w:rPr>
  </w:style>
  <w:style w:type="character" w:customStyle="1" w:styleId="WW8Num20z2">
    <w:name w:val="WW8Num20z2"/>
    <w:rsid w:val="00947C3E"/>
    <w:rPr>
      <w:rFonts w:ascii="Wingdings" w:hAnsi="Wingdings"/>
    </w:rPr>
  </w:style>
  <w:style w:type="character" w:customStyle="1" w:styleId="10">
    <w:name w:val="Основной шрифт абзаца1"/>
    <w:rsid w:val="00947C3E"/>
  </w:style>
  <w:style w:type="character" w:customStyle="1" w:styleId="a3">
    <w:name w:val="Символ сноски"/>
    <w:rsid w:val="00947C3E"/>
    <w:rPr>
      <w:vertAlign w:val="superscript"/>
    </w:rPr>
  </w:style>
  <w:style w:type="character" w:styleId="a4">
    <w:name w:val="page number"/>
    <w:basedOn w:val="10"/>
    <w:rsid w:val="00947C3E"/>
  </w:style>
  <w:style w:type="character" w:customStyle="1" w:styleId="11">
    <w:name w:val="Знак сноски1"/>
    <w:rsid w:val="00947C3E"/>
    <w:rPr>
      <w:vertAlign w:val="superscript"/>
    </w:rPr>
  </w:style>
  <w:style w:type="character" w:customStyle="1" w:styleId="a5">
    <w:name w:val="Символы концевой сноски"/>
    <w:rsid w:val="00947C3E"/>
    <w:rPr>
      <w:vertAlign w:val="superscript"/>
    </w:rPr>
  </w:style>
  <w:style w:type="character" w:customStyle="1" w:styleId="WW-">
    <w:name w:val="WW-Символы концевой сноски"/>
    <w:rsid w:val="00947C3E"/>
  </w:style>
  <w:style w:type="character" w:styleId="a6">
    <w:name w:val="footnote reference"/>
    <w:semiHidden/>
    <w:rsid w:val="00947C3E"/>
    <w:rPr>
      <w:vertAlign w:val="superscript"/>
    </w:rPr>
  </w:style>
  <w:style w:type="character" w:styleId="a7">
    <w:name w:val="endnote reference"/>
    <w:semiHidden/>
    <w:rsid w:val="00947C3E"/>
    <w:rPr>
      <w:vertAlign w:val="superscript"/>
    </w:rPr>
  </w:style>
  <w:style w:type="paragraph" w:styleId="a8">
    <w:name w:val="Title"/>
    <w:basedOn w:val="a"/>
    <w:next w:val="a9"/>
    <w:qFormat/>
    <w:rsid w:val="00947C3E"/>
    <w:pPr>
      <w:jc w:val="center"/>
    </w:pPr>
    <w:rPr>
      <w:b/>
      <w:sz w:val="28"/>
    </w:rPr>
  </w:style>
  <w:style w:type="paragraph" w:styleId="aa">
    <w:name w:val="Body Text"/>
    <w:basedOn w:val="a"/>
    <w:rsid w:val="00947C3E"/>
    <w:pPr>
      <w:jc w:val="both"/>
    </w:pPr>
  </w:style>
  <w:style w:type="paragraph" w:styleId="ab">
    <w:name w:val="List"/>
    <w:basedOn w:val="aa"/>
    <w:rsid w:val="00947C3E"/>
    <w:rPr>
      <w:rFonts w:cs="Tahoma"/>
    </w:rPr>
  </w:style>
  <w:style w:type="paragraph" w:customStyle="1" w:styleId="21">
    <w:name w:val="Название2"/>
    <w:basedOn w:val="a"/>
    <w:rsid w:val="00947C3E"/>
    <w:pPr>
      <w:suppressLineNumbers/>
      <w:spacing w:before="120" w:after="120"/>
    </w:pPr>
    <w:rPr>
      <w:rFonts w:cs="Tahoma"/>
      <w:i/>
      <w:iCs/>
    </w:rPr>
  </w:style>
  <w:style w:type="paragraph" w:customStyle="1" w:styleId="22">
    <w:name w:val="Указатель2"/>
    <w:basedOn w:val="a"/>
    <w:rsid w:val="00947C3E"/>
    <w:pPr>
      <w:suppressLineNumbers/>
    </w:pPr>
    <w:rPr>
      <w:rFonts w:cs="Tahoma"/>
    </w:rPr>
  </w:style>
  <w:style w:type="paragraph" w:customStyle="1" w:styleId="12">
    <w:name w:val="Название1"/>
    <w:basedOn w:val="a"/>
    <w:rsid w:val="00947C3E"/>
    <w:pPr>
      <w:suppressLineNumbers/>
      <w:spacing w:before="120" w:after="120"/>
    </w:pPr>
    <w:rPr>
      <w:rFonts w:cs="Tahoma"/>
      <w:i/>
      <w:iCs/>
    </w:rPr>
  </w:style>
  <w:style w:type="paragraph" w:customStyle="1" w:styleId="13">
    <w:name w:val="Указатель1"/>
    <w:basedOn w:val="a"/>
    <w:rsid w:val="00947C3E"/>
    <w:pPr>
      <w:suppressLineNumbers/>
    </w:pPr>
    <w:rPr>
      <w:rFonts w:cs="Tahoma"/>
    </w:rPr>
  </w:style>
  <w:style w:type="paragraph" w:styleId="ac">
    <w:name w:val="Body Text Indent"/>
    <w:basedOn w:val="a"/>
    <w:link w:val="ad"/>
    <w:rsid w:val="00947C3E"/>
    <w:pPr>
      <w:ind w:firstLine="360"/>
    </w:pPr>
  </w:style>
  <w:style w:type="paragraph" w:customStyle="1" w:styleId="210">
    <w:name w:val="Основной текст с отступом 21"/>
    <w:basedOn w:val="a"/>
    <w:rsid w:val="00947C3E"/>
    <w:pPr>
      <w:ind w:firstLine="360"/>
      <w:jc w:val="both"/>
    </w:pPr>
  </w:style>
  <w:style w:type="paragraph" w:customStyle="1" w:styleId="31">
    <w:name w:val="Основной текст с отступом 31"/>
    <w:basedOn w:val="a"/>
    <w:rsid w:val="00947C3E"/>
    <w:pPr>
      <w:ind w:firstLine="709"/>
    </w:pPr>
  </w:style>
  <w:style w:type="paragraph" w:styleId="ae">
    <w:name w:val="footnote text"/>
    <w:basedOn w:val="a"/>
    <w:link w:val="af"/>
    <w:semiHidden/>
    <w:rsid w:val="00947C3E"/>
    <w:rPr>
      <w:sz w:val="20"/>
    </w:rPr>
  </w:style>
  <w:style w:type="paragraph" w:styleId="af0">
    <w:name w:val="footer"/>
    <w:basedOn w:val="a"/>
    <w:link w:val="af1"/>
    <w:uiPriority w:val="99"/>
    <w:rsid w:val="00947C3E"/>
    <w:pPr>
      <w:tabs>
        <w:tab w:val="center" w:pos="4677"/>
        <w:tab w:val="right" w:pos="9355"/>
      </w:tabs>
    </w:pPr>
  </w:style>
  <w:style w:type="paragraph" w:customStyle="1" w:styleId="310">
    <w:name w:val="Основной текст 31"/>
    <w:basedOn w:val="a"/>
    <w:rsid w:val="00947C3E"/>
    <w:pPr>
      <w:jc w:val="both"/>
    </w:pPr>
    <w:rPr>
      <w:b/>
      <w:sz w:val="28"/>
    </w:rPr>
  </w:style>
  <w:style w:type="paragraph" w:styleId="a9">
    <w:name w:val="Subtitle"/>
    <w:basedOn w:val="a8"/>
    <w:next w:val="aa"/>
    <w:qFormat/>
    <w:rsid w:val="00947C3E"/>
    <w:rPr>
      <w:i/>
      <w:iCs/>
    </w:rPr>
  </w:style>
  <w:style w:type="paragraph" w:customStyle="1" w:styleId="14">
    <w:name w:val="Текст1"/>
    <w:basedOn w:val="a"/>
    <w:rsid w:val="00947C3E"/>
    <w:rPr>
      <w:rFonts w:ascii="Courier New" w:hAnsi="Courier New"/>
      <w:sz w:val="20"/>
      <w:szCs w:val="20"/>
    </w:rPr>
  </w:style>
  <w:style w:type="paragraph" w:customStyle="1" w:styleId="15">
    <w:name w:val="Стиль1"/>
    <w:rsid w:val="00947C3E"/>
    <w:pPr>
      <w:suppressAutoHyphens/>
      <w:spacing w:line="360" w:lineRule="auto"/>
      <w:ind w:firstLine="720"/>
      <w:jc w:val="both"/>
    </w:pPr>
    <w:rPr>
      <w:sz w:val="24"/>
      <w:lang w:eastAsia="ar-SA"/>
    </w:rPr>
  </w:style>
  <w:style w:type="paragraph" w:customStyle="1" w:styleId="211">
    <w:name w:val="Основной текст 21"/>
    <w:basedOn w:val="a"/>
    <w:rsid w:val="00947C3E"/>
    <w:pPr>
      <w:spacing w:after="120" w:line="480" w:lineRule="auto"/>
    </w:pPr>
  </w:style>
  <w:style w:type="paragraph" w:styleId="af2">
    <w:name w:val="Normal (Web)"/>
    <w:basedOn w:val="a"/>
    <w:rsid w:val="00947C3E"/>
    <w:pPr>
      <w:spacing w:before="100" w:after="100"/>
    </w:pPr>
  </w:style>
  <w:style w:type="paragraph" w:styleId="af3">
    <w:name w:val="header"/>
    <w:basedOn w:val="a"/>
    <w:link w:val="af4"/>
    <w:rsid w:val="00947C3E"/>
    <w:pPr>
      <w:tabs>
        <w:tab w:val="center" w:pos="4677"/>
        <w:tab w:val="right" w:pos="9355"/>
      </w:tabs>
    </w:pPr>
  </w:style>
  <w:style w:type="paragraph" w:customStyle="1" w:styleId="af5">
    <w:name w:val="Содержимое врезки"/>
    <w:basedOn w:val="aa"/>
    <w:rsid w:val="00947C3E"/>
  </w:style>
  <w:style w:type="paragraph" w:customStyle="1" w:styleId="af6">
    <w:name w:val="Содержимое таблицы"/>
    <w:basedOn w:val="a"/>
    <w:rsid w:val="00947C3E"/>
    <w:pPr>
      <w:suppressLineNumbers/>
    </w:pPr>
  </w:style>
  <w:style w:type="paragraph" w:customStyle="1" w:styleId="af7">
    <w:name w:val="Заголовок таблицы"/>
    <w:basedOn w:val="af6"/>
    <w:rsid w:val="00947C3E"/>
    <w:pPr>
      <w:jc w:val="center"/>
    </w:pPr>
    <w:rPr>
      <w:b/>
      <w:bCs/>
    </w:rPr>
  </w:style>
  <w:style w:type="table" w:styleId="af8">
    <w:name w:val="Table Grid"/>
    <w:basedOn w:val="a1"/>
    <w:rsid w:val="004D0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Текст сноски Знак"/>
    <w:link w:val="ae"/>
    <w:semiHidden/>
    <w:rsid w:val="00C14E42"/>
    <w:rPr>
      <w:szCs w:val="24"/>
      <w:lang w:val="ru-RU" w:eastAsia="ar-SA" w:bidi="ar-SA"/>
    </w:rPr>
  </w:style>
  <w:style w:type="paragraph" w:customStyle="1" w:styleId="af9">
    <w:name w:val="Знак Знак Знак"/>
    <w:basedOn w:val="a"/>
    <w:rsid w:val="000A5FF9"/>
    <w:pPr>
      <w:spacing w:after="160" w:line="240" w:lineRule="exact"/>
    </w:pPr>
    <w:rPr>
      <w:rFonts w:ascii="Verdana" w:hAnsi="Verdana"/>
      <w:sz w:val="20"/>
      <w:szCs w:val="20"/>
      <w:lang w:eastAsia="ru-RU"/>
    </w:rPr>
  </w:style>
  <w:style w:type="character" w:customStyle="1" w:styleId="FontStyle73">
    <w:name w:val="Font Style73"/>
    <w:rsid w:val="00130DE9"/>
    <w:rPr>
      <w:rFonts w:ascii="Times New Roman" w:hAnsi="Times New Roman" w:cs="Times New Roman"/>
      <w:sz w:val="26"/>
      <w:szCs w:val="26"/>
    </w:rPr>
  </w:style>
  <w:style w:type="paragraph" w:styleId="23">
    <w:name w:val="Body Text 2"/>
    <w:basedOn w:val="a"/>
    <w:rsid w:val="00130DE9"/>
    <w:pPr>
      <w:spacing w:after="120" w:line="480" w:lineRule="auto"/>
    </w:pPr>
    <w:rPr>
      <w:lang w:eastAsia="ru-RU"/>
    </w:rPr>
  </w:style>
  <w:style w:type="paragraph" w:customStyle="1" w:styleId="Style9">
    <w:name w:val="Style9"/>
    <w:basedOn w:val="a"/>
    <w:rsid w:val="00896BF6"/>
    <w:pPr>
      <w:widowControl w:val="0"/>
      <w:autoSpaceDE w:val="0"/>
      <w:autoSpaceDN w:val="0"/>
      <w:adjustRightInd w:val="0"/>
      <w:jc w:val="both"/>
    </w:pPr>
    <w:rPr>
      <w:lang w:eastAsia="ru-RU"/>
    </w:rPr>
  </w:style>
  <w:style w:type="character" w:customStyle="1" w:styleId="FontStyle72">
    <w:name w:val="Font Style72"/>
    <w:rsid w:val="00896BF6"/>
    <w:rPr>
      <w:rFonts w:ascii="Times New Roman" w:hAnsi="Times New Roman" w:cs="Times New Roman"/>
      <w:b/>
      <w:bCs/>
      <w:sz w:val="26"/>
      <w:szCs w:val="26"/>
    </w:rPr>
  </w:style>
  <w:style w:type="table" w:styleId="16">
    <w:name w:val="Table Grid 1"/>
    <w:basedOn w:val="a1"/>
    <w:rsid w:val="00D3320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qFormat/>
    <w:rsid w:val="0036096E"/>
    <w:rPr>
      <w:b/>
      <w:bCs/>
    </w:rPr>
  </w:style>
  <w:style w:type="paragraph" w:customStyle="1" w:styleId="afb">
    <w:name w:val="+Заголовок"/>
    <w:basedOn w:val="a"/>
    <w:rsid w:val="002372B7"/>
    <w:pPr>
      <w:jc w:val="center"/>
    </w:pPr>
    <w:rPr>
      <w:rFonts w:ascii="Tahoma" w:hAnsi="Tahoma" w:cs="Tahoma"/>
      <w:b/>
      <w:caps/>
      <w:sz w:val="22"/>
      <w:lang w:eastAsia="ru-RU"/>
    </w:rPr>
  </w:style>
  <w:style w:type="character" w:customStyle="1" w:styleId="FontStyle50">
    <w:name w:val="Font Style50"/>
    <w:rsid w:val="00F76FDA"/>
    <w:rPr>
      <w:rFonts w:ascii="Times New Roman" w:hAnsi="Times New Roman" w:cs="Times New Roman"/>
      <w:b/>
      <w:bCs/>
      <w:sz w:val="22"/>
      <w:szCs w:val="22"/>
    </w:rPr>
  </w:style>
  <w:style w:type="paragraph" w:styleId="afc">
    <w:name w:val="Balloon Text"/>
    <w:basedOn w:val="a"/>
    <w:semiHidden/>
    <w:rsid w:val="00866284"/>
    <w:rPr>
      <w:rFonts w:ascii="Tahoma" w:hAnsi="Tahoma" w:cs="Tahoma"/>
      <w:sz w:val="16"/>
      <w:szCs w:val="16"/>
    </w:rPr>
  </w:style>
  <w:style w:type="character" w:customStyle="1" w:styleId="af4">
    <w:name w:val="Верхний колонтитул Знак"/>
    <w:link w:val="af3"/>
    <w:locked/>
    <w:rsid w:val="00C32603"/>
    <w:rPr>
      <w:sz w:val="24"/>
      <w:szCs w:val="24"/>
      <w:lang w:val="ru-RU" w:eastAsia="ar-SA" w:bidi="ar-SA"/>
    </w:rPr>
  </w:style>
  <w:style w:type="paragraph" w:customStyle="1" w:styleId="17">
    <w:name w:val="Обычный1"/>
    <w:rsid w:val="00057AAD"/>
    <w:pPr>
      <w:widowControl w:val="0"/>
      <w:snapToGrid w:val="0"/>
      <w:ind w:left="200"/>
      <w:jc w:val="both"/>
    </w:pPr>
    <w:rPr>
      <w:sz w:val="18"/>
    </w:rPr>
  </w:style>
  <w:style w:type="paragraph" w:customStyle="1" w:styleId="24">
    <w:name w:val="Обычный2"/>
    <w:rsid w:val="00057AAD"/>
    <w:pPr>
      <w:suppressAutoHyphens/>
    </w:pPr>
    <w:rPr>
      <w:rFonts w:ascii="Courier New" w:hAnsi="Courier New"/>
      <w:lang w:eastAsia="ar-SA"/>
    </w:rPr>
  </w:style>
  <w:style w:type="paragraph" w:customStyle="1" w:styleId="18">
    <w:name w:val="Знак1"/>
    <w:basedOn w:val="a"/>
    <w:rsid w:val="002105F8"/>
    <w:pPr>
      <w:spacing w:after="160" w:line="240" w:lineRule="exact"/>
    </w:pPr>
    <w:rPr>
      <w:rFonts w:ascii="Verdana" w:hAnsi="Verdana"/>
      <w:sz w:val="20"/>
      <w:szCs w:val="20"/>
      <w:lang w:val="en-US" w:eastAsia="en-US"/>
    </w:rPr>
  </w:style>
  <w:style w:type="paragraph" w:styleId="25">
    <w:name w:val="List 2"/>
    <w:basedOn w:val="a"/>
    <w:rsid w:val="00336569"/>
    <w:pPr>
      <w:ind w:left="566" w:hanging="283"/>
      <w:contextualSpacing/>
    </w:pPr>
  </w:style>
  <w:style w:type="character" w:styleId="afd">
    <w:name w:val="Hyperlink"/>
    <w:uiPriority w:val="99"/>
    <w:unhideWhenUsed/>
    <w:rsid w:val="00F01C8F"/>
    <w:rPr>
      <w:rFonts w:ascii="Arial" w:hAnsi="Arial" w:cs="Arial" w:hint="default"/>
      <w:strike w:val="0"/>
      <w:dstrike w:val="0"/>
      <w:color w:val="3F77A6"/>
      <w:sz w:val="18"/>
      <w:szCs w:val="18"/>
      <w:u w:val="none"/>
      <w:effect w:val="none"/>
    </w:rPr>
  </w:style>
  <w:style w:type="character" w:customStyle="1" w:styleId="af1">
    <w:name w:val="Нижний колонтитул Знак"/>
    <w:link w:val="af0"/>
    <w:uiPriority w:val="99"/>
    <w:rsid w:val="00FC7C4F"/>
    <w:rPr>
      <w:sz w:val="24"/>
      <w:szCs w:val="24"/>
      <w:lang w:eastAsia="ar-SA"/>
    </w:rPr>
  </w:style>
  <w:style w:type="paragraph" w:styleId="afe">
    <w:name w:val="No Spacing"/>
    <w:uiPriority w:val="1"/>
    <w:qFormat/>
    <w:rsid w:val="00A64B6D"/>
    <w:pPr>
      <w:suppressAutoHyphens/>
    </w:pPr>
    <w:rPr>
      <w:lang w:eastAsia="ar-SA"/>
    </w:rPr>
  </w:style>
  <w:style w:type="character" w:customStyle="1" w:styleId="ad">
    <w:name w:val="Отступ основного текста Знак"/>
    <w:link w:val="ac"/>
    <w:rsid w:val="00205F56"/>
    <w:rPr>
      <w:sz w:val="24"/>
      <w:szCs w:val="24"/>
      <w:lang w:eastAsia="ar-SA"/>
    </w:rPr>
  </w:style>
  <w:style w:type="character" w:customStyle="1" w:styleId="19">
    <w:name w:val="Знак Знак1"/>
    <w:locked/>
    <w:rsid w:val="00DA3233"/>
    <w:rPr>
      <w:sz w:val="24"/>
      <w:szCs w:val="24"/>
      <w:lang w:val="ru-RU" w:eastAsia="ar-SA" w:bidi="ar-SA"/>
    </w:rPr>
  </w:style>
  <w:style w:type="paragraph" w:styleId="aff">
    <w:name w:val="List Paragraph"/>
    <w:basedOn w:val="a"/>
    <w:uiPriority w:val="34"/>
    <w:qFormat/>
    <w:rsid w:val="00A1797D"/>
    <w:pPr>
      <w:ind w:left="708"/>
    </w:pPr>
  </w:style>
  <w:style w:type="paragraph" w:customStyle="1" w:styleId="aff0">
    <w:name w:val="Куда обратиться?"/>
    <w:basedOn w:val="a"/>
    <w:next w:val="a"/>
    <w:uiPriority w:val="99"/>
    <w:rsid w:val="0046286E"/>
    <w:pPr>
      <w:widowControl w:val="0"/>
      <w:shd w:val="clear" w:color="auto" w:fill="F5F3DA"/>
      <w:autoSpaceDE w:val="0"/>
      <w:autoSpaceDN w:val="0"/>
      <w:adjustRightInd w:val="0"/>
      <w:spacing w:before="240" w:after="240" w:line="360" w:lineRule="auto"/>
      <w:ind w:left="420" w:right="420" w:firstLine="300"/>
      <w:jc w:val="both"/>
    </w:pPr>
    <w:rPr>
      <w:lang w:eastAsia="ru-RU"/>
    </w:rPr>
  </w:style>
  <w:style w:type="paragraph" w:styleId="26">
    <w:name w:val="Body Text Indent 2"/>
    <w:basedOn w:val="a"/>
    <w:link w:val="27"/>
    <w:rsid w:val="00AD40EB"/>
    <w:pPr>
      <w:spacing w:after="120" w:line="480" w:lineRule="auto"/>
      <w:ind w:left="283"/>
    </w:pPr>
    <w:rPr>
      <w:lang w:eastAsia="ru-RU"/>
    </w:rPr>
  </w:style>
  <w:style w:type="character" w:customStyle="1" w:styleId="27">
    <w:name w:val="Основной текст с отступом 2 Знак"/>
    <w:basedOn w:val="a0"/>
    <w:link w:val="26"/>
    <w:rsid w:val="00AD40EB"/>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4330A0"/>
    <w:rPr>
      <w:sz w:val="24"/>
      <w:szCs w:val="24"/>
      <w:lang w:eastAsia="ar-SA"/>
    </w:rPr>
  </w:style>
  <w:style w:type="paragraph" w:styleId="1">
    <w:name w:val="heading 1"/>
    <w:basedOn w:val="a"/>
    <w:next w:val="a"/>
    <w:qFormat/>
    <w:pPr>
      <w:keepNext/>
      <w:ind w:left="1416" w:firstLine="708"/>
      <w:outlineLvl w:val="0"/>
    </w:pPr>
    <w:rPr>
      <w:b/>
    </w:rPr>
  </w:style>
  <w:style w:type="paragraph" w:styleId="2">
    <w:name w:val="heading 2"/>
    <w:basedOn w:val="a"/>
    <w:next w:val="a"/>
    <w:qFormat/>
    <w:pPr>
      <w:keepNext/>
      <w:ind w:firstLine="360"/>
      <w:outlineLvl w:val="1"/>
    </w:pPr>
    <w:rPr>
      <w:b/>
    </w:rPr>
  </w:style>
  <w:style w:type="paragraph" w:styleId="3">
    <w:name w:val="heading 3"/>
    <w:basedOn w:val="a"/>
    <w:next w:val="a"/>
    <w:qFormat/>
    <w:pPr>
      <w:keepNext/>
      <w:ind w:firstLine="360"/>
      <w:outlineLvl w:val="2"/>
    </w:pPr>
    <w:rPr>
      <w:b/>
      <w:sz w:val="28"/>
    </w:rPr>
  </w:style>
  <w:style w:type="paragraph" w:styleId="4">
    <w:name w:val="heading 4"/>
    <w:basedOn w:val="a"/>
    <w:next w:val="a"/>
    <w:qFormat/>
    <w:pPr>
      <w:keepNext/>
      <w:ind w:firstLine="720"/>
      <w:jc w:val="both"/>
      <w:outlineLvl w:val="3"/>
    </w:pPr>
    <w:rPr>
      <w:rFonts w:ascii="Arial" w:hAnsi="Arial"/>
      <w:i/>
      <w:color w:val="FF0000"/>
    </w:rPr>
  </w:style>
  <w:style w:type="paragraph" w:styleId="5">
    <w:name w:val="heading 5"/>
    <w:basedOn w:val="a"/>
    <w:next w:val="a"/>
    <w:qFormat/>
    <w:pPr>
      <w:keepNext/>
      <w:ind w:firstLine="360"/>
      <w:jc w:val="center"/>
      <w:outlineLvl w:val="4"/>
    </w:pPr>
    <w:rPr>
      <w:b/>
      <w:sz w:val="28"/>
    </w:rPr>
  </w:style>
  <w:style w:type="paragraph" w:styleId="6">
    <w:name w:val="heading 6"/>
    <w:basedOn w:val="a"/>
    <w:next w:val="a"/>
    <w:qFormat/>
    <w:pPr>
      <w:keepNext/>
      <w:ind w:firstLine="360"/>
      <w:jc w:val="both"/>
      <w:outlineLvl w:val="5"/>
    </w:pPr>
    <w:rPr>
      <w:b/>
      <w:i/>
    </w:rPr>
  </w:style>
  <w:style w:type="paragraph" w:styleId="7">
    <w:name w:val="heading 7"/>
    <w:basedOn w:val="a"/>
    <w:next w:val="a"/>
    <w:qFormat/>
    <w:pPr>
      <w:keepNext/>
      <w:ind w:firstLine="720"/>
      <w:jc w:val="center"/>
      <w:outlineLvl w:val="6"/>
    </w:pPr>
    <w:rPr>
      <w:b/>
      <w:sz w:val="28"/>
    </w:rPr>
  </w:style>
  <w:style w:type="paragraph" w:styleId="8">
    <w:name w:val="heading 8"/>
    <w:basedOn w:val="a"/>
    <w:next w:val="a"/>
    <w:qFormat/>
    <w:pPr>
      <w:keepNext/>
      <w:ind w:firstLine="720"/>
      <w:jc w:val="both"/>
      <w:outlineLvl w:val="7"/>
    </w:pPr>
    <w:rPr>
      <w:b/>
      <w:i/>
      <w:lang w:val="it-IT"/>
    </w:rPr>
  </w:style>
  <w:style w:type="paragraph" w:styleId="9">
    <w:name w:val="heading 9"/>
    <w:basedOn w:val="a"/>
    <w:next w:val="a"/>
    <w:qFormat/>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20">
    <w:name w:val="Основной шрифт абзаца2"/>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6z0">
    <w:name w:val="WW8Num16z0"/>
    <w:rPr>
      <w:rFonts w:ascii="Symbol" w:hAnsi="Symbol"/>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9z0">
    <w:name w:val="WW8Num19z0"/>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0">
    <w:name w:val="Основной шрифт абзаца1"/>
  </w:style>
  <w:style w:type="character" w:customStyle="1" w:styleId="a3">
    <w:name w:val="Символ сноски"/>
    <w:rPr>
      <w:vertAlign w:val="superscript"/>
    </w:rPr>
  </w:style>
  <w:style w:type="character" w:styleId="a4">
    <w:name w:val="page number"/>
    <w:basedOn w:val="10"/>
  </w:style>
  <w:style w:type="character" w:customStyle="1" w:styleId="11">
    <w:name w:val="Знак сноски1"/>
    <w:rPr>
      <w:vertAlign w:val="superscript"/>
    </w:rPr>
  </w:style>
  <w:style w:type="character" w:customStyle="1" w:styleId="a5">
    <w:name w:val="Символы концевой сноски"/>
    <w:rPr>
      <w:vertAlign w:val="superscript"/>
    </w:rPr>
  </w:style>
  <w:style w:type="character" w:customStyle="1" w:styleId="WW-">
    <w:name w:val="WW-Символы концевой сноски"/>
  </w:style>
  <w:style w:type="character" w:styleId="a6">
    <w:name w:val="footnote reference"/>
    <w:semiHidden/>
    <w:rPr>
      <w:vertAlign w:val="superscript"/>
    </w:rPr>
  </w:style>
  <w:style w:type="character" w:styleId="a7">
    <w:name w:val="endnote reference"/>
    <w:semiHidden/>
    <w:rPr>
      <w:vertAlign w:val="superscript"/>
    </w:rPr>
  </w:style>
  <w:style w:type="paragraph" w:styleId="a8">
    <w:name w:val="Title"/>
    <w:basedOn w:val="a"/>
    <w:next w:val="a9"/>
    <w:qFormat/>
    <w:pPr>
      <w:jc w:val="center"/>
    </w:pPr>
    <w:rPr>
      <w:b/>
      <w:sz w:val="28"/>
    </w:rPr>
  </w:style>
  <w:style w:type="paragraph" w:styleId="aa">
    <w:name w:val="Body Text"/>
    <w:basedOn w:val="a"/>
    <w:pPr>
      <w:jc w:val="both"/>
    </w:pPr>
  </w:style>
  <w:style w:type="paragraph" w:styleId="ab">
    <w:name w:val="List"/>
    <w:basedOn w:val="aa"/>
    <w:rPr>
      <w:rFonts w:cs="Tahoma"/>
    </w:rPr>
  </w:style>
  <w:style w:type="paragraph" w:customStyle="1" w:styleId="21">
    <w:name w:val="Название2"/>
    <w:basedOn w:val="a"/>
    <w:pPr>
      <w:suppressLineNumbers/>
      <w:spacing w:before="120" w:after="120"/>
    </w:pPr>
    <w:rPr>
      <w:rFonts w:cs="Tahoma"/>
      <w:i/>
      <w:iCs/>
    </w:rPr>
  </w:style>
  <w:style w:type="paragraph" w:customStyle="1" w:styleId="22">
    <w:name w:val="Указатель2"/>
    <w:basedOn w:val="a"/>
    <w:pPr>
      <w:suppressLineNumbers/>
    </w:pPr>
    <w:rPr>
      <w:rFonts w:cs="Tahoma"/>
    </w:rPr>
  </w:style>
  <w:style w:type="paragraph" w:customStyle="1" w:styleId="12">
    <w:name w:val="Название1"/>
    <w:basedOn w:val="a"/>
    <w:pPr>
      <w:suppressLineNumbers/>
      <w:spacing w:before="120" w:after="120"/>
    </w:pPr>
    <w:rPr>
      <w:rFonts w:cs="Tahoma"/>
      <w:i/>
      <w:iCs/>
    </w:rPr>
  </w:style>
  <w:style w:type="paragraph" w:customStyle="1" w:styleId="13">
    <w:name w:val="Указатель1"/>
    <w:basedOn w:val="a"/>
    <w:pPr>
      <w:suppressLineNumbers/>
    </w:pPr>
    <w:rPr>
      <w:rFonts w:cs="Tahoma"/>
    </w:rPr>
  </w:style>
  <w:style w:type="paragraph" w:styleId="ac">
    <w:name w:val="Body Text Indent"/>
    <w:basedOn w:val="a"/>
    <w:link w:val="ad"/>
    <w:pPr>
      <w:ind w:firstLine="360"/>
    </w:pPr>
    <w:rPr>
      <w:lang w:val="x-none"/>
    </w:rPr>
  </w:style>
  <w:style w:type="paragraph" w:customStyle="1" w:styleId="210">
    <w:name w:val="Основной текст с отступом 21"/>
    <w:basedOn w:val="a"/>
    <w:pPr>
      <w:ind w:firstLine="360"/>
      <w:jc w:val="both"/>
    </w:pPr>
  </w:style>
  <w:style w:type="paragraph" w:customStyle="1" w:styleId="31">
    <w:name w:val="Основной текст с отступом 31"/>
    <w:basedOn w:val="a"/>
    <w:pPr>
      <w:ind w:firstLine="709"/>
    </w:pPr>
  </w:style>
  <w:style w:type="paragraph" w:styleId="ae">
    <w:name w:val="footnote text"/>
    <w:basedOn w:val="a"/>
    <w:link w:val="af"/>
    <w:semiHidden/>
    <w:rPr>
      <w:sz w:val="20"/>
    </w:rPr>
  </w:style>
  <w:style w:type="paragraph" w:styleId="af0">
    <w:name w:val="footer"/>
    <w:basedOn w:val="a"/>
    <w:link w:val="af1"/>
    <w:uiPriority w:val="99"/>
    <w:pPr>
      <w:tabs>
        <w:tab w:val="center" w:pos="4677"/>
        <w:tab w:val="right" w:pos="9355"/>
      </w:tabs>
    </w:pPr>
    <w:rPr>
      <w:lang w:val="x-none"/>
    </w:rPr>
  </w:style>
  <w:style w:type="paragraph" w:customStyle="1" w:styleId="310">
    <w:name w:val="Основной текст 31"/>
    <w:basedOn w:val="a"/>
    <w:pPr>
      <w:jc w:val="both"/>
    </w:pPr>
    <w:rPr>
      <w:b/>
      <w:sz w:val="28"/>
    </w:rPr>
  </w:style>
  <w:style w:type="paragraph" w:styleId="a9">
    <w:name w:val="Subtitle"/>
    <w:basedOn w:val="a8"/>
    <w:next w:val="aa"/>
    <w:qFormat/>
    <w:rPr>
      <w:i/>
      <w:iCs/>
    </w:rPr>
  </w:style>
  <w:style w:type="paragraph" w:customStyle="1" w:styleId="14">
    <w:name w:val="Текст1"/>
    <w:basedOn w:val="a"/>
    <w:rPr>
      <w:rFonts w:ascii="Courier New" w:hAnsi="Courier New"/>
      <w:sz w:val="20"/>
      <w:szCs w:val="20"/>
    </w:rPr>
  </w:style>
  <w:style w:type="paragraph" w:customStyle="1" w:styleId="15">
    <w:name w:val="Стиль1"/>
    <w:pPr>
      <w:suppressAutoHyphens/>
      <w:spacing w:line="360" w:lineRule="auto"/>
      <w:ind w:firstLine="720"/>
      <w:jc w:val="both"/>
    </w:pPr>
    <w:rPr>
      <w:sz w:val="24"/>
      <w:lang w:eastAsia="ar-SA"/>
    </w:rPr>
  </w:style>
  <w:style w:type="paragraph" w:customStyle="1" w:styleId="211">
    <w:name w:val="Основной текст 21"/>
    <w:basedOn w:val="a"/>
    <w:pPr>
      <w:spacing w:after="120" w:line="480" w:lineRule="auto"/>
    </w:pPr>
  </w:style>
  <w:style w:type="paragraph" w:styleId="af2">
    <w:name w:val="Normal (Web)"/>
    <w:basedOn w:val="a"/>
    <w:pPr>
      <w:spacing w:before="100" w:after="100"/>
    </w:pPr>
  </w:style>
  <w:style w:type="paragraph" w:styleId="af3">
    <w:name w:val="header"/>
    <w:basedOn w:val="a"/>
    <w:link w:val="af4"/>
    <w:pPr>
      <w:tabs>
        <w:tab w:val="center" w:pos="4677"/>
        <w:tab w:val="right" w:pos="9355"/>
      </w:tabs>
    </w:pPr>
  </w:style>
  <w:style w:type="paragraph" w:customStyle="1" w:styleId="af5">
    <w:name w:val="Содержимое врезки"/>
    <w:basedOn w:val="aa"/>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table" w:styleId="af8">
    <w:name w:val="Table Grid"/>
    <w:basedOn w:val="a1"/>
    <w:rsid w:val="004D0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Текст сноски Знак"/>
    <w:link w:val="ae"/>
    <w:semiHidden/>
    <w:rsid w:val="00C14E42"/>
    <w:rPr>
      <w:szCs w:val="24"/>
      <w:lang w:val="ru-RU" w:eastAsia="ar-SA" w:bidi="ar-SA"/>
    </w:rPr>
  </w:style>
  <w:style w:type="paragraph" w:customStyle="1" w:styleId="af9">
    <w:name w:val="Знак Знак Знак"/>
    <w:basedOn w:val="a"/>
    <w:rsid w:val="000A5FF9"/>
    <w:pPr>
      <w:spacing w:after="160" w:line="240" w:lineRule="exact"/>
    </w:pPr>
    <w:rPr>
      <w:rFonts w:ascii="Verdana" w:hAnsi="Verdana"/>
      <w:sz w:val="20"/>
      <w:szCs w:val="20"/>
      <w:lang w:eastAsia="ru-RU"/>
    </w:rPr>
  </w:style>
  <w:style w:type="character" w:customStyle="1" w:styleId="FontStyle73">
    <w:name w:val="Font Style73"/>
    <w:rsid w:val="00130DE9"/>
    <w:rPr>
      <w:rFonts w:ascii="Times New Roman" w:hAnsi="Times New Roman" w:cs="Times New Roman"/>
      <w:sz w:val="26"/>
      <w:szCs w:val="26"/>
    </w:rPr>
  </w:style>
  <w:style w:type="paragraph" w:styleId="23">
    <w:name w:val="Body Text 2"/>
    <w:basedOn w:val="a"/>
    <w:rsid w:val="00130DE9"/>
    <w:pPr>
      <w:spacing w:after="120" w:line="480" w:lineRule="auto"/>
    </w:pPr>
    <w:rPr>
      <w:lang w:eastAsia="ru-RU"/>
    </w:rPr>
  </w:style>
  <w:style w:type="paragraph" w:customStyle="1" w:styleId="Style9">
    <w:name w:val="Style9"/>
    <w:basedOn w:val="a"/>
    <w:rsid w:val="00896BF6"/>
    <w:pPr>
      <w:widowControl w:val="0"/>
      <w:autoSpaceDE w:val="0"/>
      <w:autoSpaceDN w:val="0"/>
      <w:adjustRightInd w:val="0"/>
      <w:jc w:val="both"/>
    </w:pPr>
    <w:rPr>
      <w:lang w:eastAsia="ru-RU"/>
    </w:rPr>
  </w:style>
  <w:style w:type="character" w:customStyle="1" w:styleId="FontStyle72">
    <w:name w:val="Font Style72"/>
    <w:rsid w:val="00896BF6"/>
    <w:rPr>
      <w:rFonts w:ascii="Times New Roman" w:hAnsi="Times New Roman" w:cs="Times New Roman"/>
      <w:b/>
      <w:bCs/>
      <w:sz w:val="26"/>
      <w:szCs w:val="26"/>
    </w:rPr>
  </w:style>
  <w:style w:type="table" w:styleId="16">
    <w:name w:val="Table Grid 1"/>
    <w:basedOn w:val="a1"/>
    <w:rsid w:val="00D3320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qFormat/>
    <w:rsid w:val="0036096E"/>
    <w:rPr>
      <w:b/>
      <w:bCs/>
    </w:rPr>
  </w:style>
  <w:style w:type="paragraph" w:customStyle="1" w:styleId="afb">
    <w:name w:val="+Заголовок"/>
    <w:basedOn w:val="a"/>
    <w:rsid w:val="002372B7"/>
    <w:pPr>
      <w:jc w:val="center"/>
    </w:pPr>
    <w:rPr>
      <w:rFonts w:ascii="Tahoma" w:hAnsi="Tahoma" w:cs="Tahoma"/>
      <w:b/>
      <w:caps/>
      <w:sz w:val="22"/>
      <w:lang w:eastAsia="ru-RU"/>
    </w:rPr>
  </w:style>
  <w:style w:type="character" w:customStyle="1" w:styleId="FontStyle50">
    <w:name w:val="Font Style50"/>
    <w:rsid w:val="00F76FDA"/>
    <w:rPr>
      <w:rFonts w:ascii="Times New Roman" w:hAnsi="Times New Roman" w:cs="Times New Roman"/>
      <w:b/>
      <w:bCs/>
      <w:sz w:val="22"/>
      <w:szCs w:val="22"/>
    </w:rPr>
  </w:style>
  <w:style w:type="paragraph" w:styleId="afc">
    <w:name w:val="Balloon Text"/>
    <w:basedOn w:val="a"/>
    <w:semiHidden/>
    <w:rsid w:val="00866284"/>
    <w:rPr>
      <w:rFonts w:ascii="Tahoma" w:hAnsi="Tahoma" w:cs="Tahoma"/>
      <w:sz w:val="16"/>
      <w:szCs w:val="16"/>
    </w:rPr>
  </w:style>
  <w:style w:type="character" w:customStyle="1" w:styleId="af4">
    <w:name w:val="Верхний колонтитул Знак"/>
    <w:link w:val="af3"/>
    <w:locked/>
    <w:rsid w:val="00C32603"/>
    <w:rPr>
      <w:sz w:val="24"/>
      <w:szCs w:val="24"/>
      <w:lang w:val="ru-RU" w:eastAsia="ar-SA" w:bidi="ar-SA"/>
    </w:rPr>
  </w:style>
  <w:style w:type="paragraph" w:customStyle="1" w:styleId="17">
    <w:name w:val="Обычный1"/>
    <w:rsid w:val="00057AAD"/>
    <w:pPr>
      <w:widowControl w:val="0"/>
      <w:snapToGrid w:val="0"/>
      <w:ind w:left="200"/>
      <w:jc w:val="both"/>
    </w:pPr>
    <w:rPr>
      <w:sz w:val="18"/>
    </w:rPr>
  </w:style>
  <w:style w:type="paragraph" w:customStyle="1" w:styleId="24">
    <w:name w:val="Обычный2"/>
    <w:rsid w:val="00057AAD"/>
    <w:pPr>
      <w:suppressAutoHyphens/>
    </w:pPr>
    <w:rPr>
      <w:rFonts w:ascii="Courier New" w:hAnsi="Courier New"/>
      <w:lang w:eastAsia="ar-SA"/>
    </w:rPr>
  </w:style>
  <w:style w:type="paragraph" w:customStyle="1" w:styleId="18">
    <w:name w:val="Знак1"/>
    <w:basedOn w:val="a"/>
    <w:rsid w:val="002105F8"/>
    <w:pPr>
      <w:spacing w:after="160" w:line="240" w:lineRule="exact"/>
    </w:pPr>
    <w:rPr>
      <w:rFonts w:ascii="Verdana" w:hAnsi="Verdana"/>
      <w:sz w:val="20"/>
      <w:szCs w:val="20"/>
      <w:lang w:val="en-US" w:eastAsia="en-US"/>
    </w:rPr>
  </w:style>
  <w:style w:type="paragraph" w:styleId="25">
    <w:name w:val="List 2"/>
    <w:basedOn w:val="a"/>
    <w:rsid w:val="00336569"/>
    <w:pPr>
      <w:ind w:left="566" w:hanging="283"/>
      <w:contextualSpacing/>
    </w:pPr>
  </w:style>
  <w:style w:type="character" w:styleId="afd">
    <w:name w:val="Hyperlink"/>
    <w:uiPriority w:val="99"/>
    <w:unhideWhenUsed/>
    <w:rsid w:val="00F01C8F"/>
    <w:rPr>
      <w:rFonts w:ascii="Arial" w:hAnsi="Arial" w:cs="Arial" w:hint="default"/>
      <w:strike w:val="0"/>
      <w:dstrike w:val="0"/>
      <w:color w:val="3F77A6"/>
      <w:sz w:val="18"/>
      <w:szCs w:val="18"/>
      <w:u w:val="none"/>
      <w:effect w:val="none"/>
    </w:rPr>
  </w:style>
  <w:style w:type="character" w:customStyle="1" w:styleId="af1">
    <w:name w:val="Нижний колонтитул Знак"/>
    <w:link w:val="af0"/>
    <w:uiPriority w:val="99"/>
    <w:rsid w:val="00FC7C4F"/>
    <w:rPr>
      <w:sz w:val="24"/>
      <w:szCs w:val="24"/>
      <w:lang w:eastAsia="ar-SA"/>
    </w:rPr>
  </w:style>
  <w:style w:type="paragraph" w:styleId="afe">
    <w:name w:val="No Spacing"/>
    <w:uiPriority w:val="1"/>
    <w:qFormat/>
    <w:rsid w:val="00A64B6D"/>
    <w:pPr>
      <w:suppressAutoHyphens/>
    </w:pPr>
    <w:rPr>
      <w:lang w:eastAsia="ar-SA"/>
    </w:rPr>
  </w:style>
  <w:style w:type="character" w:customStyle="1" w:styleId="ad">
    <w:name w:val="Отступ основного текста Знак"/>
    <w:link w:val="ac"/>
    <w:rsid w:val="00205F56"/>
    <w:rPr>
      <w:sz w:val="24"/>
      <w:szCs w:val="24"/>
      <w:lang w:eastAsia="ar-SA"/>
    </w:rPr>
  </w:style>
  <w:style w:type="character" w:customStyle="1" w:styleId="19">
    <w:name w:val="Знак Знак1"/>
    <w:locked/>
    <w:rsid w:val="00DA3233"/>
    <w:rPr>
      <w:sz w:val="24"/>
      <w:szCs w:val="24"/>
      <w:lang w:val="ru-RU" w:eastAsia="ar-SA" w:bidi="ar-SA"/>
    </w:rPr>
  </w:style>
  <w:style w:type="paragraph" w:styleId="aff">
    <w:name w:val="List Paragraph"/>
    <w:basedOn w:val="a"/>
    <w:uiPriority w:val="34"/>
    <w:qFormat/>
    <w:rsid w:val="00A1797D"/>
    <w:pPr>
      <w:ind w:left="708"/>
    </w:pPr>
  </w:style>
  <w:style w:type="paragraph" w:customStyle="1" w:styleId="aff0">
    <w:name w:val="Куда обратиться?"/>
    <w:basedOn w:val="a"/>
    <w:next w:val="a"/>
    <w:uiPriority w:val="99"/>
    <w:rsid w:val="0046286E"/>
    <w:pPr>
      <w:widowControl w:val="0"/>
      <w:shd w:val="clear" w:color="auto" w:fill="F5F3DA"/>
      <w:autoSpaceDE w:val="0"/>
      <w:autoSpaceDN w:val="0"/>
      <w:adjustRightInd w:val="0"/>
      <w:spacing w:before="240" w:after="240" w:line="360" w:lineRule="auto"/>
      <w:ind w:left="420" w:right="420" w:firstLine="300"/>
      <w:jc w:val="both"/>
    </w:pPr>
    <w:rPr>
      <w:lang w:eastAsia="ru-RU"/>
    </w:rPr>
  </w:style>
  <w:style w:type="paragraph" w:styleId="26">
    <w:name w:val="Body Text Indent 2"/>
    <w:basedOn w:val="a"/>
    <w:link w:val="27"/>
    <w:rsid w:val="00AD40EB"/>
    <w:pPr>
      <w:spacing w:after="120" w:line="480" w:lineRule="auto"/>
      <w:ind w:left="283"/>
    </w:pPr>
    <w:rPr>
      <w:lang w:eastAsia="ru-RU"/>
    </w:rPr>
  </w:style>
  <w:style w:type="character" w:customStyle="1" w:styleId="27">
    <w:name w:val="Основной текст с отступом 2 Знак"/>
    <w:basedOn w:val="a0"/>
    <w:link w:val="26"/>
    <w:rsid w:val="00AD40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08711">
      <w:bodyDiv w:val="1"/>
      <w:marLeft w:val="0"/>
      <w:marRight w:val="0"/>
      <w:marTop w:val="0"/>
      <w:marBottom w:val="0"/>
      <w:divBdr>
        <w:top w:val="none" w:sz="0" w:space="0" w:color="auto"/>
        <w:left w:val="none" w:sz="0" w:space="0" w:color="auto"/>
        <w:bottom w:val="none" w:sz="0" w:space="0" w:color="auto"/>
        <w:right w:val="none" w:sz="0" w:space="0" w:color="auto"/>
      </w:divBdr>
    </w:div>
    <w:div w:id="381177411">
      <w:bodyDiv w:val="1"/>
      <w:marLeft w:val="0"/>
      <w:marRight w:val="0"/>
      <w:marTop w:val="0"/>
      <w:marBottom w:val="0"/>
      <w:divBdr>
        <w:top w:val="none" w:sz="0" w:space="0" w:color="auto"/>
        <w:left w:val="none" w:sz="0" w:space="0" w:color="auto"/>
        <w:bottom w:val="none" w:sz="0" w:space="0" w:color="auto"/>
        <w:right w:val="none" w:sz="0" w:space="0" w:color="auto"/>
      </w:divBdr>
    </w:div>
    <w:div w:id="395857079">
      <w:bodyDiv w:val="1"/>
      <w:marLeft w:val="0"/>
      <w:marRight w:val="0"/>
      <w:marTop w:val="0"/>
      <w:marBottom w:val="0"/>
      <w:divBdr>
        <w:top w:val="none" w:sz="0" w:space="0" w:color="auto"/>
        <w:left w:val="none" w:sz="0" w:space="0" w:color="auto"/>
        <w:bottom w:val="none" w:sz="0" w:space="0" w:color="auto"/>
        <w:right w:val="none" w:sz="0" w:space="0" w:color="auto"/>
      </w:divBdr>
    </w:div>
    <w:div w:id="456485864">
      <w:bodyDiv w:val="1"/>
      <w:marLeft w:val="0"/>
      <w:marRight w:val="0"/>
      <w:marTop w:val="0"/>
      <w:marBottom w:val="0"/>
      <w:divBdr>
        <w:top w:val="none" w:sz="0" w:space="0" w:color="auto"/>
        <w:left w:val="none" w:sz="0" w:space="0" w:color="auto"/>
        <w:bottom w:val="none" w:sz="0" w:space="0" w:color="auto"/>
        <w:right w:val="none" w:sz="0" w:space="0" w:color="auto"/>
      </w:divBdr>
    </w:div>
    <w:div w:id="580680139">
      <w:bodyDiv w:val="1"/>
      <w:marLeft w:val="0"/>
      <w:marRight w:val="0"/>
      <w:marTop w:val="0"/>
      <w:marBottom w:val="0"/>
      <w:divBdr>
        <w:top w:val="none" w:sz="0" w:space="0" w:color="auto"/>
        <w:left w:val="none" w:sz="0" w:space="0" w:color="auto"/>
        <w:bottom w:val="none" w:sz="0" w:space="0" w:color="auto"/>
        <w:right w:val="none" w:sz="0" w:space="0" w:color="auto"/>
      </w:divBdr>
    </w:div>
    <w:div w:id="1039473412">
      <w:bodyDiv w:val="1"/>
      <w:marLeft w:val="0"/>
      <w:marRight w:val="0"/>
      <w:marTop w:val="0"/>
      <w:marBottom w:val="0"/>
      <w:divBdr>
        <w:top w:val="none" w:sz="0" w:space="0" w:color="auto"/>
        <w:left w:val="none" w:sz="0" w:space="0" w:color="auto"/>
        <w:bottom w:val="none" w:sz="0" w:space="0" w:color="auto"/>
        <w:right w:val="none" w:sz="0" w:space="0" w:color="auto"/>
      </w:divBdr>
    </w:div>
    <w:div w:id="1066487623">
      <w:bodyDiv w:val="1"/>
      <w:marLeft w:val="0"/>
      <w:marRight w:val="0"/>
      <w:marTop w:val="0"/>
      <w:marBottom w:val="0"/>
      <w:divBdr>
        <w:top w:val="none" w:sz="0" w:space="0" w:color="auto"/>
        <w:left w:val="none" w:sz="0" w:space="0" w:color="auto"/>
        <w:bottom w:val="none" w:sz="0" w:space="0" w:color="auto"/>
        <w:right w:val="none" w:sz="0" w:space="0" w:color="auto"/>
      </w:divBdr>
    </w:div>
    <w:div w:id="1154301556">
      <w:bodyDiv w:val="1"/>
      <w:marLeft w:val="0"/>
      <w:marRight w:val="0"/>
      <w:marTop w:val="0"/>
      <w:marBottom w:val="0"/>
      <w:divBdr>
        <w:top w:val="none" w:sz="0" w:space="0" w:color="auto"/>
        <w:left w:val="none" w:sz="0" w:space="0" w:color="auto"/>
        <w:bottom w:val="none" w:sz="0" w:space="0" w:color="auto"/>
        <w:right w:val="none" w:sz="0" w:space="0" w:color="auto"/>
      </w:divBdr>
    </w:div>
    <w:div w:id="1202669282">
      <w:bodyDiv w:val="1"/>
      <w:marLeft w:val="0"/>
      <w:marRight w:val="0"/>
      <w:marTop w:val="0"/>
      <w:marBottom w:val="0"/>
      <w:divBdr>
        <w:top w:val="none" w:sz="0" w:space="0" w:color="auto"/>
        <w:left w:val="none" w:sz="0" w:space="0" w:color="auto"/>
        <w:bottom w:val="none" w:sz="0" w:space="0" w:color="auto"/>
        <w:right w:val="none" w:sz="0" w:space="0" w:color="auto"/>
      </w:divBdr>
    </w:div>
    <w:div w:id="1311711858">
      <w:bodyDiv w:val="1"/>
      <w:marLeft w:val="0"/>
      <w:marRight w:val="0"/>
      <w:marTop w:val="0"/>
      <w:marBottom w:val="0"/>
      <w:divBdr>
        <w:top w:val="none" w:sz="0" w:space="0" w:color="auto"/>
        <w:left w:val="none" w:sz="0" w:space="0" w:color="auto"/>
        <w:bottom w:val="none" w:sz="0" w:space="0" w:color="auto"/>
        <w:right w:val="none" w:sz="0" w:space="0" w:color="auto"/>
      </w:divBdr>
    </w:div>
    <w:div w:id="1637637176">
      <w:bodyDiv w:val="1"/>
      <w:marLeft w:val="0"/>
      <w:marRight w:val="0"/>
      <w:marTop w:val="0"/>
      <w:marBottom w:val="0"/>
      <w:divBdr>
        <w:top w:val="none" w:sz="0" w:space="0" w:color="auto"/>
        <w:left w:val="none" w:sz="0" w:space="0" w:color="auto"/>
        <w:bottom w:val="none" w:sz="0" w:space="0" w:color="auto"/>
        <w:right w:val="none" w:sz="0" w:space="0" w:color="auto"/>
      </w:divBdr>
    </w:div>
    <w:div w:id="1827356484">
      <w:bodyDiv w:val="1"/>
      <w:marLeft w:val="0"/>
      <w:marRight w:val="0"/>
      <w:marTop w:val="0"/>
      <w:marBottom w:val="0"/>
      <w:divBdr>
        <w:top w:val="none" w:sz="0" w:space="0" w:color="auto"/>
        <w:left w:val="none" w:sz="0" w:space="0" w:color="auto"/>
        <w:bottom w:val="none" w:sz="0" w:space="0" w:color="auto"/>
        <w:right w:val="none" w:sz="0" w:space="0" w:color="auto"/>
      </w:divBdr>
    </w:div>
    <w:div w:id="2056154893">
      <w:bodyDiv w:val="1"/>
      <w:marLeft w:val="0"/>
      <w:marRight w:val="0"/>
      <w:marTop w:val="0"/>
      <w:marBottom w:val="0"/>
      <w:divBdr>
        <w:top w:val="none" w:sz="0" w:space="0" w:color="auto"/>
        <w:left w:val="none" w:sz="0" w:space="0" w:color="auto"/>
        <w:bottom w:val="none" w:sz="0" w:space="0" w:color="auto"/>
        <w:right w:val="none" w:sz="0" w:space="0" w:color="auto"/>
      </w:divBdr>
    </w:div>
    <w:div w:id="207796944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hyperlink" Target="http://base.garant.ru"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C3A2D-0595-1E40-A6D2-6C360B24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26</Pages>
  <Words>6235</Words>
  <Characters>35543</Characters>
  <Application>Microsoft Macintosh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ПРОГРАММЫ НПО</vt:lpstr>
    </vt:vector>
  </TitlesOfParts>
  <Company/>
  <LinksUpToDate>false</LinksUpToDate>
  <CharactersWithSpaces>41695</CharactersWithSpaces>
  <SharedDoc>false</SharedDoc>
  <HLinks>
    <vt:vector size="6" baseType="variant">
      <vt:variant>
        <vt:i4>3997741</vt:i4>
      </vt:variant>
      <vt:variant>
        <vt:i4>0</vt:i4>
      </vt:variant>
      <vt:variant>
        <vt:i4>0</vt:i4>
      </vt:variant>
      <vt:variant>
        <vt:i4>5</vt:i4>
      </vt:variant>
      <vt:variant>
        <vt:lpwstr>http://base.garant.ru/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ПРОГРАММЫ НПО</dc:title>
  <dc:subject/>
  <dc:creator>Alexander</dc:creator>
  <cp:keywords/>
  <dc:description>16,1,2,15,14,3,4,13,12,5,6,11,10,7,8,9</dc:description>
  <cp:lastModifiedBy>MacBook Air</cp:lastModifiedBy>
  <cp:revision>5</cp:revision>
  <cp:lastPrinted>2020-11-05T06:31:00Z</cp:lastPrinted>
  <dcterms:created xsi:type="dcterms:W3CDTF">2013-09-28T15:51:00Z</dcterms:created>
  <dcterms:modified xsi:type="dcterms:W3CDTF">2020-11-06T17:59:00Z</dcterms:modified>
</cp:coreProperties>
</file>